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28" w:rsidRDefault="00A34628" w:rsidP="00A34628">
      <w:pPr>
        <w:pStyle w:val="Heading3"/>
        <w:jc w:val="center"/>
        <w:rPr>
          <w:u w:val="none"/>
        </w:rPr>
      </w:pPr>
      <w:r w:rsidRPr="00A34628">
        <w:rPr>
          <w:noProof/>
          <w:u w:val="none"/>
          <w:lang w:eastAsia="en-GB"/>
        </w:rPr>
        <w:drawing>
          <wp:inline distT="0" distB="0" distL="0" distR="0" wp14:anchorId="6924F8F2" wp14:editId="4A6F4410">
            <wp:extent cx="1789043" cy="1449124"/>
            <wp:effectExtent l="0" t="0" r="1905" b="0"/>
            <wp:docPr id="1" name="Picture 1" descr="SSD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C 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68" cy="144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28" w:rsidRPr="007F24B2" w:rsidRDefault="00A34628" w:rsidP="007F24B2">
      <w:pPr>
        <w:pStyle w:val="Heading3"/>
        <w:jc w:val="center"/>
        <w:rPr>
          <w:sz w:val="28"/>
          <w:szCs w:val="28"/>
          <w:u w:val="none"/>
        </w:rPr>
      </w:pPr>
    </w:p>
    <w:p w:rsidR="00A34628" w:rsidRDefault="007F24B2" w:rsidP="007F24B2">
      <w:pPr>
        <w:pStyle w:val="Heading3"/>
        <w:jc w:val="center"/>
        <w:rPr>
          <w:sz w:val="28"/>
          <w:szCs w:val="28"/>
          <w:u w:val="none"/>
        </w:rPr>
      </w:pPr>
      <w:r w:rsidRPr="007F24B2">
        <w:rPr>
          <w:sz w:val="28"/>
          <w:szCs w:val="28"/>
          <w:u w:val="none"/>
        </w:rPr>
        <w:t>South Somerset District Council</w:t>
      </w:r>
    </w:p>
    <w:p w:rsidR="007F24B2" w:rsidRDefault="007F24B2" w:rsidP="007F24B2"/>
    <w:p w:rsidR="007F24B2" w:rsidRDefault="007F24B2" w:rsidP="007F24B2">
      <w:pPr>
        <w:jc w:val="center"/>
        <w:rPr>
          <w:b/>
          <w:sz w:val="24"/>
          <w:szCs w:val="24"/>
        </w:rPr>
      </w:pPr>
      <w:r w:rsidRPr="007F24B2">
        <w:rPr>
          <w:b/>
          <w:sz w:val="24"/>
          <w:szCs w:val="24"/>
        </w:rPr>
        <w:t xml:space="preserve">NOTICE OF PUBLICATION OF THE </w:t>
      </w:r>
    </w:p>
    <w:p w:rsidR="007F24B2" w:rsidRDefault="007F24B2" w:rsidP="007F24B2">
      <w:pPr>
        <w:jc w:val="center"/>
        <w:rPr>
          <w:b/>
          <w:sz w:val="24"/>
          <w:szCs w:val="24"/>
        </w:rPr>
      </w:pPr>
      <w:r w:rsidRPr="007F24B2">
        <w:rPr>
          <w:b/>
          <w:sz w:val="24"/>
          <w:szCs w:val="24"/>
          <w:u w:val="single"/>
        </w:rPr>
        <w:t>WINCANTON NEIGHBOURHOOD PLAN</w:t>
      </w:r>
      <w:r w:rsidRPr="007F24B2">
        <w:rPr>
          <w:b/>
          <w:sz w:val="24"/>
          <w:szCs w:val="24"/>
        </w:rPr>
        <w:t xml:space="preserve">  </w:t>
      </w:r>
    </w:p>
    <w:p w:rsidR="007F24B2" w:rsidRDefault="007F24B2" w:rsidP="007F24B2">
      <w:pPr>
        <w:ind w:left="-426" w:right="-897"/>
        <w:jc w:val="center"/>
        <w:rPr>
          <w:b/>
          <w:sz w:val="24"/>
          <w:szCs w:val="24"/>
        </w:rPr>
      </w:pPr>
      <w:r w:rsidRPr="007F24B2">
        <w:rPr>
          <w:b/>
          <w:sz w:val="24"/>
          <w:szCs w:val="24"/>
        </w:rPr>
        <w:t>THE NEIGHBOURHOOD</w:t>
      </w:r>
      <w:r>
        <w:rPr>
          <w:b/>
          <w:sz w:val="24"/>
          <w:szCs w:val="24"/>
        </w:rPr>
        <w:t xml:space="preserve"> PLANNING (GENERAL) REGULATIONS: </w:t>
      </w:r>
      <w:r w:rsidRPr="007F24B2">
        <w:rPr>
          <w:b/>
          <w:sz w:val="24"/>
          <w:szCs w:val="24"/>
        </w:rPr>
        <w:t xml:space="preserve">REGULATION 16 </w:t>
      </w:r>
    </w:p>
    <w:p w:rsidR="007F24B2" w:rsidRPr="007F24B2" w:rsidRDefault="007F24B2" w:rsidP="007F24B2">
      <w:pPr>
        <w:jc w:val="center"/>
        <w:rPr>
          <w:b/>
          <w:sz w:val="24"/>
          <w:szCs w:val="24"/>
        </w:rPr>
      </w:pPr>
      <w:r w:rsidRPr="007F24B2">
        <w:rPr>
          <w:b/>
          <w:sz w:val="24"/>
          <w:szCs w:val="24"/>
        </w:rPr>
        <w:t>AND THE LOCALISM ACT 2011</w:t>
      </w:r>
    </w:p>
    <w:p w:rsidR="00EC572B" w:rsidRDefault="00EC572B" w:rsidP="00E04E0B">
      <w:pPr>
        <w:jc w:val="both"/>
      </w:pPr>
    </w:p>
    <w:p w:rsidR="00EC572B" w:rsidRDefault="00EC572B" w:rsidP="00E04E0B">
      <w:pPr>
        <w:jc w:val="both"/>
      </w:pPr>
      <w:r>
        <w:t>Wincanton Town Council as the Qualifying Body has prepared a Neighbourhood Development Plan, entitled the Wincanton Neighbourhood Plan 2017-2028</w:t>
      </w:r>
      <w:r w:rsidR="009A3BEE">
        <w:t>,</w:t>
      </w:r>
      <w:r>
        <w:t xml:space="preserve"> for their Parish with the help of the local community. The Plan sets out a vision for the future for the Parish and planning policies which will be used in the determination of planning applications.</w:t>
      </w:r>
    </w:p>
    <w:p w:rsidR="009A3BEE" w:rsidRDefault="009A3BEE" w:rsidP="00E04E0B">
      <w:pPr>
        <w:jc w:val="both"/>
      </w:pPr>
    </w:p>
    <w:p w:rsidR="009A3BEE" w:rsidRDefault="009A3BEE" w:rsidP="009A3BEE">
      <w:pPr>
        <w:jc w:val="center"/>
        <w:rPr>
          <w:b/>
        </w:rPr>
      </w:pPr>
      <w:r w:rsidRPr="009A3BEE">
        <w:rPr>
          <w:b/>
        </w:rPr>
        <w:t>WHERE THE PLAN CAN BE INSPECTED</w:t>
      </w:r>
      <w:bookmarkStart w:id="0" w:name="_GoBack"/>
      <w:bookmarkEnd w:id="0"/>
    </w:p>
    <w:p w:rsidR="009A3BEE" w:rsidRDefault="009A3BEE" w:rsidP="009A3BEE">
      <w:pPr>
        <w:jc w:val="center"/>
        <w:rPr>
          <w:b/>
        </w:rPr>
      </w:pPr>
    </w:p>
    <w:p w:rsidR="009A3BEE" w:rsidRDefault="009A3BEE" w:rsidP="009A3BEE">
      <w:pPr>
        <w:jc w:val="center"/>
      </w:pPr>
      <w:r w:rsidRPr="009A3BEE">
        <w:t xml:space="preserve">Copies </w:t>
      </w:r>
      <w:r>
        <w:t>of the Neighbourhood Development Plan</w:t>
      </w:r>
      <w:r w:rsidR="00C472F9">
        <w:t>,</w:t>
      </w:r>
      <w:r>
        <w:t xml:space="preserve"> supporting documentation </w:t>
      </w:r>
      <w:r w:rsidR="00C472F9">
        <w:t xml:space="preserve">and response forms </w:t>
      </w:r>
      <w:r w:rsidR="00C15E92">
        <w:t>are available on our website</w:t>
      </w:r>
    </w:p>
    <w:p w:rsidR="009A3BEE" w:rsidRDefault="00FE26F7" w:rsidP="009A3BEE">
      <w:pPr>
        <w:jc w:val="center"/>
      </w:pPr>
      <w:hyperlink r:id="rId7" w:history="1">
        <w:r w:rsidR="00C15E92">
          <w:rPr>
            <w:rStyle w:val="Hyperlink"/>
          </w:rPr>
          <w:t>https://www.southsomerset.gov.uk/planning-and-building-control/planning-policy/neighbourhood-plans/neighbourhood-area-designations/wincanton-neighbourhood-area-designation/</w:t>
        </w:r>
      </w:hyperlink>
    </w:p>
    <w:p w:rsidR="009A3BEE" w:rsidRDefault="009A3BEE" w:rsidP="009A3BEE">
      <w:pPr>
        <w:jc w:val="center"/>
      </w:pPr>
      <w:r>
        <w:t>Hard copies of the documents are available for inspection at</w:t>
      </w:r>
    </w:p>
    <w:p w:rsidR="009A3BEE" w:rsidRPr="00D652F2" w:rsidRDefault="009A3BEE" w:rsidP="009A3BEE">
      <w:pPr>
        <w:jc w:val="center"/>
      </w:pPr>
    </w:p>
    <w:p w:rsidR="009A3BEE" w:rsidRPr="00963013" w:rsidRDefault="009A3BEE" w:rsidP="009A3BE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963013">
        <w:rPr>
          <w:rFonts w:ascii="Arial" w:hAnsi="Arial" w:cs="Arial"/>
          <w:sz w:val="20"/>
          <w:szCs w:val="20"/>
        </w:rPr>
        <w:t>Wincanton Town Council</w:t>
      </w:r>
      <w:r w:rsidRPr="00963013">
        <w:rPr>
          <w:rFonts w:ascii="Arial" w:hAnsi="Arial" w:cs="Arial"/>
          <w:sz w:val="20"/>
          <w:szCs w:val="20"/>
        </w:rPr>
        <w:br/>
        <w:t>Town Hall</w:t>
      </w:r>
      <w:r w:rsidRPr="00963013">
        <w:rPr>
          <w:rFonts w:ascii="Arial" w:hAnsi="Arial" w:cs="Arial"/>
          <w:sz w:val="20"/>
          <w:szCs w:val="20"/>
        </w:rPr>
        <w:br/>
        <w:t>Market Place</w:t>
      </w:r>
      <w:r w:rsidRPr="00963013">
        <w:rPr>
          <w:rFonts w:ascii="Arial" w:hAnsi="Arial" w:cs="Arial"/>
          <w:sz w:val="20"/>
          <w:szCs w:val="20"/>
        </w:rPr>
        <w:br/>
        <w:t>Wincanton</w:t>
      </w:r>
      <w:r w:rsidR="00C15E92">
        <w:rPr>
          <w:rFonts w:ascii="Arial" w:hAnsi="Arial" w:cs="Arial"/>
          <w:sz w:val="20"/>
          <w:szCs w:val="20"/>
        </w:rPr>
        <w:t xml:space="preserve"> </w:t>
      </w:r>
      <w:r w:rsidRPr="00963013">
        <w:rPr>
          <w:rFonts w:ascii="Arial" w:hAnsi="Arial" w:cs="Arial"/>
          <w:sz w:val="20"/>
          <w:szCs w:val="20"/>
        </w:rPr>
        <w:br/>
        <w:t>Somerset BA9 9LD</w:t>
      </w:r>
    </w:p>
    <w:p w:rsidR="009A3BEE" w:rsidRPr="00963013" w:rsidRDefault="009A3BEE" w:rsidP="009A3BE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963013">
        <w:rPr>
          <w:rStyle w:val="Strong"/>
          <w:rFonts w:ascii="Arial" w:hAnsi="Arial" w:cs="Arial"/>
          <w:sz w:val="20"/>
          <w:szCs w:val="20"/>
        </w:rPr>
        <w:t>Monday - Thursday:</w:t>
      </w:r>
      <w:r w:rsidRPr="00963013">
        <w:rPr>
          <w:rFonts w:ascii="Arial" w:hAnsi="Arial" w:cs="Arial"/>
          <w:sz w:val="20"/>
          <w:szCs w:val="20"/>
        </w:rPr>
        <w:t xml:space="preserve"> 9am - 1pm and 2pm - 4pm; </w:t>
      </w:r>
      <w:r w:rsidRPr="00963013">
        <w:rPr>
          <w:rStyle w:val="Strong"/>
          <w:rFonts w:ascii="Arial" w:hAnsi="Arial" w:cs="Arial"/>
          <w:sz w:val="20"/>
          <w:szCs w:val="20"/>
        </w:rPr>
        <w:t>Friday:</w:t>
      </w:r>
      <w:r w:rsidRPr="00963013">
        <w:rPr>
          <w:rFonts w:ascii="Arial" w:hAnsi="Arial" w:cs="Arial"/>
          <w:sz w:val="20"/>
          <w:szCs w:val="20"/>
        </w:rPr>
        <w:t xml:space="preserve"> 9am - 12 noon.</w:t>
      </w:r>
    </w:p>
    <w:p w:rsidR="009A3BEE" w:rsidRPr="00963013" w:rsidRDefault="009A3BEE" w:rsidP="009A3BE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 w:rsidRPr="00963013">
        <w:rPr>
          <w:rStyle w:val="Strong"/>
          <w:rFonts w:ascii="Arial" w:hAnsi="Arial" w:cs="Arial"/>
          <w:sz w:val="20"/>
          <w:szCs w:val="20"/>
        </w:rPr>
        <w:t>Telephone:</w:t>
      </w:r>
      <w:r w:rsidRPr="00963013">
        <w:rPr>
          <w:rFonts w:ascii="Arial" w:hAnsi="Arial" w:cs="Arial"/>
          <w:sz w:val="20"/>
          <w:szCs w:val="20"/>
        </w:rPr>
        <w:t xml:space="preserve"> 01963 31693</w:t>
      </w:r>
    </w:p>
    <w:p w:rsidR="009A3BEE" w:rsidRPr="00D652F2" w:rsidRDefault="009A3BEE" w:rsidP="00E04E0B">
      <w:pPr>
        <w:jc w:val="both"/>
        <w:rPr>
          <w:szCs w:val="22"/>
        </w:rPr>
      </w:pPr>
    </w:p>
    <w:p w:rsidR="009A3BEE" w:rsidRPr="00D652F2" w:rsidRDefault="00D652F2" w:rsidP="00D652F2">
      <w:pPr>
        <w:jc w:val="center"/>
        <w:rPr>
          <w:b/>
        </w:rPr>
      </w:pPr>
      <w:r w:rsidRPr="00D652F2">
        <w:rPr>
          <w:b/>
        </w:rPr>
        <w:t>HOW TO MAKE REPRESENTATIONS</w:t>
      </w:r>
    </w:p>
    <w:p w:rsidR="00EC572B" w:rsidRDefault="00EC572B" w:rsidP="00D652F2">
      <w:pPr>
        <w:jc w:val="center"/>
        <w:rPr>
          <w:b/>
        </w:rPr>
      </w:pPr>
    </w:p>
    <w:p w:rsidR="00D652F2" w:rsidRDefault="00D652F2" w:rsidP="00D652F2">
      <w:pPr>
        <w:jc w:val="center"/>
      </w:pPr>
      <w:r w:rsidRPr="00D652F2">
        <w:t xml:space="preserve">If you would like to make a representation on this Neighbourhood </w:t>
      </w:r>
      <w:r>
        <w:t xml:space="preserve">Plan, then please </w:t>
      </w:r>
      <w:r w:rsidR="00C472F9">
        <w:t xml:space="preserve">send your comments by e-mail to </w:t>
      </w:r>
      <w:hyperlink r:id="rId8" w:history="1">
        <w:r w:rsidR="00C472F9" w:rsidRPr="004A1049">
          <w:rPr>
            <w:rStyle w:val="Hyperlink"/>
          </w:rPr>
          <w:t>planningpolicy@southsomerset.gov.uk</w:t>
        </w:r>
      </w:hyperlink>
      <w:r w:rsidR="00C472F9">
        <w:t xml:space="preserve"> </w:t>
      </w:r>
      <w:r>
        <w:t>;</w:t>
      </w:r>
      <w:r>
        <w:rPr>
          <w:i/>
        </w:rPr>
        <w:t xml:space="preserve"> </w:t>
      </w:r>
      <w:r>
        <w:t xml:space="preserve">or in writing to </w:t>
      </w:r>
    </w:p>
    <w:p w:rsidR="00D652F2" w:rsidRPr="00D652F2" w:rsidRDefault="00C472F9" w:rsidP="00D652F2">
      <w:pPr>
        <w:jc w:val="center"/>
      </w:pPr>
      <w:r>
        <w:t>David Clews, Spatial Policy T</w:t>
      </w:r>
      <w:r w:rsidR="00D652F2">
        <w:t>eam, South Somerset District Council , Brympton Way, Yeovil, Somerset BA20 2HT</w:t>
      </w:r>
    </w:p>
    <w:p w:rsidR="00EC572B" w:rsidRDefault="00EC572B" w:rsidP="00E04E0B">
      <w:pPr>
        <w:jc w:val="both"/>
      </w:pPr>
    </w:p>
    <w:p w:rsidR="00261384" w:rsidRDefault="00D652F2" w:rsidP="00D652F2">
      <w:pPr>
        <w:jc w:val="center"/>
      </w:pPr>
      <w:r>
        <w:t xml:space="preserve">We encourage those </w:t>
      </w:r>
      <w:r w:rsidR="0095626F">
        <w:t>responding</w:t>
      </w:r>
      <w:r>
        <w:t xml:space="preserve"> to use the </w:t>
      </w:r>
      <w:r w:rsidRPr="004E0C6F">
        <w:t>prescribed response form</w:t>
      </w:r>
      <w:r>
        <w:t xml:space="preserve"> which is available on our website, </w:t>
      </w:r>
      <w:r w:rsidR="00C472F9">
        <w:t xml:space="preserve">or </w:t>
      </w:r>
      <w:r>
        <w:t>by contacting the Spatial Policy Team on 01935 462054</w:t>
      </w:r>
      <w:r w:rsidR="00261384">
        <w:t>;</w:t>
      </w:r>
    </w:p>
    <w:p w:rsidR="00D652F2" w:rsidRDefault="00D652F2" w:rsidP="00D652F2">
      <w:pPr>
        <w:jc w:val="center"/>
      </w:pPr>
      <w:r>
        <w:t>and at Wincanton Town Hall.</w:t>
      </w:r>
    </w:p>
    <w:p w:rsidR="00D652F2" w:rsidRDefault="00C15E92" w:rsidP="00D652F2">
      <w:pPr>
        <w:jc w:val="center"/>
        <w:rPr>
          <w:b/>
          <w:i/>
        </w:rPr>
      </w:pPr>
      <w:r>
        <w:rPr>
          <w:b/>
        </w:rPr>
        <w:t>The consultation runs from</w:t>
      </w:r>
      <w:r w:rsidR="00D652F2" w:rsidRPr="00D652F2">
        <w:rPr>
          <w:b/>
        </w:rPr>
        <w:t xml:space="preserve"> </w:t>
      </w:r>
      <w:r>
        <w:rPr>
          <w:b/>
        </w:rPr>
        <w:t>15</w:t>
      </w:r>
      <w:r w:rsidRPr="00C15E92">
        <w:rPr>
          <w:b/>
          <w:vertAlign w:val="superscript"/>
        </w:rPr>
        <w:t>th</w:t>
      </w:r>
      <w:r>
        <w:rPr>
          <w:b/>
        </w:rPr>
        <w:t xml:space="preserve"> June </w:t>
      </w:r>
      <w:r w:rsidR="00D652F2" w:rsidRPr="00D652F2">
        <w:rPr>
          <w:b/>
        </w:rPr>
        <w:t>to</w:t>
      </w:r>
      <w:r w:rsidR="00D652F2" w:rsidRPr="00D652F2">
        <w:rPr>
          <w:b/>
          <w:i/>
        </w:rPr>
        <w:t xml:space="preserve"> </w:t>
      </w:r>
      <w:r w:rsidR="00715A9B" w:rsidRPr="00715A9B">
        <w:rPr>
          <w:b/>
        </w:rPr>
        <w:t>27</w:t>
      </w:r>
      <w:r w:rsidR="00715A9B" w:rsidRPr="00715A9B">
        <w:rPr>
          <w:b/>
          <w:vertAlign w:val="superscript"/>
        </w:rPr>
        <w:t>th</w:t>
      </w:r>
      <w:r w:rsidR="00715A9B" w:rsidRPr="00715A9B">
        <w:rPr>
          <w:b/>
        </w:rPr>
        <w:t xml:space="preserve"> July 2017</w:t>
      </w:r>
    </w:p>
    <w:p w:rsidR="00D652F2" w:rsidRDefault="00D652F2" w:rsidP="00D652F2">
      <w:pPr>
        <w:jc w:val="center"/>
      </w:pPr>
    </w:p>
    <w:p w:rsidR="00EC572B" w:rsidRDefault="00963013" w:rsidP="00963013">
      <w:pPr>
        <w:jc w:val="center"/>
      </w:pPr>
      <w:r>
        <w:t xml:space="preserve">Any representations may include a request to be notified regarding South Somerset District Council’s decision under Regulation 19 whether to make the Neighbourhood Plan for Wincanton. </w:t>
      </w:r>
    </w:p>
    <w:p w:rsidR="003A5FE7" w:rsidRPr="00A34628" w:rsidRDefault="003A5FE7" w:rsidP="00963013">
      <w:pPr>
        <w:jc w:val="center"/>
      </w:pPr>
    </w:p>
    <w:p w:rsidR="00A34628" w:rsidRDefault="0095626F" w:rsidP="0095626F">
      <w:pPr>
        <w:jc w:val="center"/>
        <w:rPr>
          <w:b/>
          <w:u w:val="single"/>
        </w:rPr>
      </w:pPr>
      <w:r w:rsidRPr="0095626F">
        <w:rPr>
          <w:b/>
          <w:u w:val="single"/>
        </w:rPr>
        <w:t>PLEASE BE AWARE THAT ALL REPRESENTATIONS RECEIVED BY THE AUTHORITY WILL BE PUBLICLY AVAILABLE</w:t>
      </w:r>
    </w:p>
    <w:p w:rsidR="0095626F" w:rsidRPr="0095626F" w:rsidRDefault="0095626F" w:rsidP="0095626F">
      <w:pPr>
        <w:jc w:val="center"/>
        <w:rPr>
          <w:b/>
          <w:u w:val="single"/>
        </w:rPr>
      </w:pPr>
    </w:p>
    <w:p w:rsidR="00910577" w:rsidRDefault="00910577" w:rsidP="00E04E0B">
      <w:pPr>
        <w:jc w:val="both"/>
      </w:pPr>
    </w:p>
    <w:p w:rsidR="00910577" w:rsidRDefault="00910577" w:rsidP="00E04E0B">
      <w:pPr>
        <w:jc w:val="both"/>
      </w:pPr>
    </w:p>
    <w:p w:rsidR="00A34628" w:rsidRDefault="00EC572B" w:rsidP="00B17D56">
      <w:pPr>
        <w:jc w:val="both"/>
      </w:pPr>
      <w:r>
        <w:t>June 2017</w:t>
      </w:r>
    </w:p>
    <w:sectPr w:rsidR="00A34628" w:rsidSect="0095626F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E02"/>
    <w:multiLevelType w:val="hybridMultilevel"/>
    <w:tmpl w:val="6D70DD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1F5A"/>
    <w:multiLevelType w:val="hybridMultilevel"/>
    <w:tmpl w:val="5D367C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3434F"/>
    <w:multiLevelType w:val="hybridMultilevel"/>
    <w:tmpl w:val="1A4C5D4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50BF0"/>
    <w:multiLevelType w:val="hybridMultilevel"/>
    <w:tmpl w:val="2BC231F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10D23"/>
    <w:multiLevelType w:val="hybridMultilevel"/>
    <w:tmpl w:val="E04440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8D"/>
    <w:rsid w:val="000E3767"/>
    <w:rsid w:val="000E664C"/>
    <w:rsid w:val="0010644F"/>
    <w:rsid w:val="00231480"/>
    <w:rsid w:val="00261384"/>
    <w:rsid w:val="00304B8D"/>
    <w:rsid w:val="003453A6"/>
    <w:rsid w:val="003A5FE7"/>
    <w:rsid w:val="003E1FF3"/>
    <w:rsid w:val="004E0C6F"/>
    <w:rsid w:val="0056590A"/>
    <w:rsid w:val="0064017C"/>
    <w:rsid w:val="007079B8"/>
    <w:rsid w:val="00715A9B"/>
    <w:rsid w:val="00743840"/>
    <w:rsid w:val="007474C1"/>
    <w:rsid w:val="007F24B2"/>
    <w:rsid w:val="00877C85"/>
    <w:rsid w:val="00906DDF"/>
    <w:rsid w:val="00910577"/>
    <w:rsid w:val="0095626F"/>
    <w:rsid w:val="00963013"/>
    <w:rsid w:val="009A3BEE"/>
    <w:rsid w:val="00A021F4"/>
    <w:rsid w:val="00A16CE5"/>
    <w:rsid w:val="00A34628"/>
    <w:rsid w:val="00AF192C"/>
    <w:rsid w:val="00B05BA6"/>
    <w:rsid w:val="00B17D56"/>
    <w:rsid w:val="00C01361"/>
    <w:rsid w:val="00C15E92"/>
    <w:rsid w:val="00C22811"/>
    <w:rsid w:val="00C472F9"/>
    <w:rsid w:val="00CB00ED"/>
    <w:rsid w:val="00CF2ACA"/>
    <w:rsid w:val="00D24EE1"/>
    <w:rsid w:val="00D652F2"/>
    <w:rsid w:val="00DD7C48"/>
    <w:rsid w:val="00E03D2A"/>
    <w:rsid w:val="00E04E0B"/>
    <w:rsid w:val="00E93EAB"/>
    <w:rsid w:val="00E947DB"/>
    <w:rsid w:val="00EB27F1"/>
    <w:rsid w:val="00EC572B"/>
    <w:rsid w:val="00F75B12"/>
    <w:rsid w:val="00F934D7"/>
    <w:rsid w:val="00FE26F7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28"/>
    <w:pPr>
      <w:spacing w:after="0" w:line="240" w:lineRule="auto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A34628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4628"/>
    <w:rPr>
      <w:rFonts w:eastAsia="Times New Roman" w:cs="Times New Roman"/>
      <w:b/>
      <w:bCs/>
      <w:szCs w:val="20"/>
      <w:u w:val="single"/>
    </w:rPr>
  </w:style>
  <w:style w:type="character" w:styleId="Hyperlink">
    <w:name w:val="Hyperlink"/>
    <w:semiHidden/>
    <w:rsid w:val="00A346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0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3B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3BE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5E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28"/>
    <w:pPr>
      <w:spacing w:after="0" w:line="240" w:lineRule="auto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A34628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4628"/>
    <w:rPr>
      <w:rFonts w:eastAsia="Times New Roman" w:cs="Times New Roman"/>
      <w:b/>
      <w:bCs/>
      <w:szCs w:val="20"/>
      <w:u w:val="single"/>
    </w:rPr>
  </w:style>
  <w:style w:type="character" w:styleId="Hyperlink">
    <w:name w:val="Hyperlink"/>
    <w:semiHidden/>
    <w:rsid w:val="00A346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0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3B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3BE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5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7186">
          <w:marLeft w:val="0"/>
          <w:marRight w:val="0"/>
          <w:marTop w:val="0"/>
          <w:marBottom w:val="0"/>
          <w:divBdr>
            <w:top w:val="single" w:sz="36" w:space="0" w:color="09775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7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policy@southsomerse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outhsomerset.gov.uk/planning-and-building-control/planning-policy/neighbourhood-plans/neighbourhood-area-designations/wincanton-neighbourhood-area-desig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Wilkins</dc:creator>
  <cp:lastModifiedBy>David Clews</cp:lastModifiedBy>
  <cp:revision>13</cp:revision>
  <cp:lastPrinted>2017-06-12T08:20:00Z</cp:lastPrinted>
  <dcterms:created xsi:type="dcterms:W3CDTF">2017-06-02T07:50:00Z</dcterms:created>
  <dcterms:modified xsi:type="dcterms:W3CDTF">2017-06-12T10:35:00Z</dcterms:modified>
</cp:coreProperties>
</file>