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1" w:type="dxa"/>
        <w:tblInd w:w="-318" w:type="dxa"/>
        <w:tblLayout w:type="fixed"/>
        <w:tblLook w:val="0000" w:firstRow="0" w:lastRow="0" w:firstColumn="0" w:lastColumn="0" w:noHBand="0" w:noVBand="0"/>
      </w:tblPr>
      <w:tblGrid>
        <w:gridCol w:w="2722"/>
        <w:gridCol w:w="3725"/>
        <w:gridCol w:w="3724"/>
      </w:tblGrid>
      <w:tr w:rsidR="00945DA0" w:rsidRPr="00945DA0" w:rsidTr="005F7E42">
        <w:trPr>
          <w:cantSplit/>
          <w:trHeight w:val="1134"/>
        </w:trPr>
        <w:tc>
          <w:tcPr>
            <w:tcW w:w="2722" w:type="dxa"/>
            <w:vMerge w:val="restart"/>
            <w:tcBorders>
              <w:top w:val="nil"/>
              <w:left w:val="nil"/>
              <w:right w:val="nil"/>
            </w:tcBorders>
          </w:tcPr>
          <w:p w:rsidR="00945DA0" w:rsidRPr="00945DA0" w:rsidRDefault="00945DA0" w:rsidP="00945DA0">
            <w:pPr>
              <w:spacing w:after="0" w:line="240" w:lineRule="auto"/>
              <w:rPr>
                <w:rFonts w:ascii="Arial" w:eastAsia="Times New Roman" w:hAnsi="Arial" w:cs="Arial"/>
              </w:rPr>
            </w:pPr>
            <w:r w:rsidRPr="00945DA0">
              <w:rPr>
                <w:rFonts w:ascii="Arial" w:eastAsia="Times New Roman" w:hAnsi="Arial" w:cs="Arial"/>
              </w:rPr>
              <w:object w:dxaOrig="2357" w:dyaOrig="1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1pt;height:110.8pt" o:ole="">
                  <v:imagedata r:id="rId6" o:title="" gain="72818f"/>
                </v:shape>
                <o:OLEObject Type="Embed" ProgID="Word.Picture.8" ShapeID="_x0000_i1025" DrawAspect="Content" ObjectID="_1521007347" r:id="rId7"/>
              </w:object>
            </w:r>
          </w:p>
        </w:tc>
        <w:tc>
          <w:tcPr>
            <w:tcW w:w="3725" w:type="dxa"/>
            <w:tcBorders>
              <w:top w:val="nil"/>
              <w:left w:val="nil"/>
              <w:bottom w:val="nil"/>
              <w:right w:val="nil"/>
            </w:tcBorders>
          </w:tcPr>
          <w:p w:rsidR="00945DA0" w:rsidRPr="00945DA0" w:rsidRDefault="00945DA0" w:rsidP="00945DA0">
            <w:pPr>
              <w:autoSpaceDE w:val="0"/>
              <w:autoSpaceDN w:val="0"/>
              <w:adjustRightInd w:val="0"/>
              <w:spacing w:after="0" w:line="240" w:lineRule="auto"/>
              <w:ind w:right="-604"/>
              <w:rPr>
                <w:rFonts w:ascii="Arial" w:eastAsia="Times New Roman" w:hAnsi="Arial" w:cs="Arial"/>
              </w:rPr>
            </w:pPr>
          </w:p>
        </w:tc>
        <w:tc>
          <w:tcPr>
            <w:tcW w:w="3724" w:type="dxa"/>
            <w:tcBorders>
              <w:top w:val="nil"/>
              <w:left w:val="nil"/>
              <w:bottom w:val="nil"/>
              <w:right w:val="nil"/>
            </w:tcBorders>
          </w:tcPr>
          <w:p w:rsidR="00945DA0" w:rsidRPr="00945DA0" w:rsidRDefault="00945DA0" w:rsidP="00945DA0">
            <w:pPr>
              <w:spacing w:after="0" w:line="240" w:lineRule="auto"/>
              <w:rPr>
                <w:rFonts w:ascii="Arial" w:eastAsia="Times New Roman" w:hAnsi="Arial" w:cs="Arial"/>
                <w:i/>
                <w:iCs/>
              </w:rPr>
            </w:pPr>
          </w:p>
          <w:p w:rsidR="00945DA0" w:rsidRPr="00945DA0" w:rsidRDefault="00945DA0" w:rsidP="00945DA0">
            <w:pPr>
              <w:autoSpaceDE w:val="0"/>
              <w:autoSpaceDN w:val="0"/>
              <w:adjustRightInd w:val="0"/>
              <w:spacing w:after="0" w:line="240" w:lineRule="auto"/>
              <w:ind w:firstLine="17"/>
              <w:jc w:val="right"/>
              <w:rPr>
                <w:rFonts w:ascii="Arial" w:eastAsia="Times New Roman" w:hAnsi="Arial" w:cs="Arial"/>
                <w:color w:val="000000"/>
                <w:lang w:val="en-US"/>
              </w:rPr>
            </w:pPr>
            <w:r w:rsidRPr="00945DA0">
              <w:rPr>
                <w:rFonts w:ascii="Arial" w:eastAsia="Times New Roman" w:hAnsi="Arial" w:cs="Arial"/>
                <w:color w:val="000000"/>
                <w:lang w:val="en-US"/>
              </w:rPr>
              <w:t>The Council Offices,</w:t>
            </w:r>
          </w:p>
          <w:p w:rsidR="00945DA0" w:rsidRPr="00945DA0" w:rsidRDefault="00945DA0" w:rsidP="00945DA0">
            <w:pPr>
              <w:autoSpaceDE w:val="0"/>
              <w:autoSpaceDN w:val="0"/>
              <w:adjustRightInd w:val="0"/>
              <w:spacing w:after="0" w:line="240" w:lineRule="auto"/>
              <w:ind w:firstLine="17"/>
              <w:jc w:val="right"/>
              <w:rPr>
                <w:rFonts w:ascii="Arial" w:eastAsia="Times New Roman" w:hAnsi="Arial" w:cs="Arial"/>
                <w:color w:val="000000"/>
                <w:lang w:val="en-US"/>
              </w:rPr>
            </w:pPr>
            <w:proofErr w:type="spellStart"/>
            <w:r w:rsidRPr="00945DA0">
              <w:rPr>
                <w:rFonts w:ascii="Arial" w:eastAsia="Times New Roman" w:hAnsi="Arial" w:cs="Arial"/>
                <w:color w:val="000000"/>
                <w:lang w:val="en-US"/>
              </w:rPr>
              <w:t>Brympton</w:t>
            </w:r>
            <w:proofErr w:type="spellEnd"/>
            <w:r w:rsidRPr="00945DA0">
              <w:rPr>
                <w:rFonts w:ascii="Arial" w:eastAsia="Times New Roman" w:hAnsi="Arial" w:cs="Arial"/>
                <w:color w:val="000000"/>
                <w:lang w:val="en-US"/>
              </w:rPr>
              <w:t xml:space="preserve"> Way,</w:t>
            </w:r>
          </w:p>
          <w:p w:rsidR="00945DA0" w:rsidRPr="00945DA0" w:rsidRDefault="00945DA0" w:rsidP="00945DA0">
            <w:pPr>
              <w:autoSpaceDE w:val="0"/>
              <w:autoSpaceDN w:val="0"/>
              <w:adjustRightInd w:val="0"/>
              <w:spacing w:after="0" w:line="240" w:lineRule="auto"/>
              <w:ind w:firstLine="17"/>
              <w:jc w:val="right"/>
              <w:rPr>
                <w:rFonts w:ascii="Arial" w:eastAsia="Times New Roman" w:hAnsi="Arial" w:cs="Arial"/>
                <w:color w:val="000000"/>
                <w:lang w:val="en-US"/>
              </w:rPr>
            </w:pPr>
            <w:proofErr w:type="spellStart"/>
            <w:r w:rsidRPr="00945DA0">
              <w:rPr>
                <w:rFonts w:ascii="Arial" w:eastAsia="Times New Roman" w:hAnsi="Arial" w:cs="Arial"/>
                <w:color w:val="000000"/>
                <w:lang w:val="en-US"/>
              </w:rPr>
              <w:t>Yeovil</w:t>
            </w:r>
            <w:proofErr w:type="spellEnd"/>
            <w:r w:rsidRPr="00945DA0">
              <w:rPr>
                <w:rFonts w:ascii="Arial" w:eastAsia="Times New Roman" w:hAnsi="Arial" w:cs="Arial"/>
                <w:color w:val="000000"/>
                <w:lang w:val="en-US"/>
              </w:rPr>
              <w:t>,</w:t>
            </w:r>
          </w:p>
          <w:p w:rsidR="00945DA0" w:rsidRPr="00945DA0" w:rsidRDefault="00945DA0" w:rsidP="00945DA0">
            <w:pPr>
              <w:autoSpaceDE w:val="0"/>
              <w:autoSpaceDN w:val="0"/>
              <w:adjustRightInd w:val="0"/>
              <w:spacing w:after="0" w:line="240" w:lineRule="auto"/>
              <w:ind w:firstLine="17"/>
              <w:jc w:val="right"/>
              <w:rPr>
                <w:rFonts w:ascii="Arial" w:eastAsia="Times New Roman" w:hAnsi="Arial" w:cs="Arial"/>
                <w:color w:val="000000"/>
                <w:lang w:val="en-US"/>
              </w:rPr>
            </w:pPr>
            <w:r w:rsidRPr="00945DA0">
              <w:rPr>
                <w:rFonts w:ascii="Arial" w:eastAsia="Times New Roman" w:hAnsi="Arial" w:cs="Arial"/>
                <w:color w:val="000000"/>
                <w:lang w:val="en-US"/>
              </w:rPr>
              <w:t>Somerset,</w:t>
            </w:r>
          </w:p>
          <w:p w:rsidR="00945DA0" w:rsidRPr="00945DA0" w:rsidRDefault="00945DA0" w:rsidP="00945DA0">
            <w:pPr>
              <w:autoSpaceDE w:val="0"/>
              <w:autoSpaceDN w:val="0"/>
              <w:adjustRightInd w:val="0"/>
              <w:spacing w:after="0" w:line="240" w:lineRule="auto"/>
              <w:ind w:firstLine="17"/>
              <w:jc w:val="right"/>
              <w:rPr>
                <w:rFonts w:ascii="Arial" w:eastAsia="Times New Roman" w:hAnsi="Arial" w:cs="Arial"/>
                <w:color w:val="000000"/>
                <w:lang w:val="en-US"/>
              </w:rPr>
            </w:pPr>
            <w:r w:rsidRPr="00945DA0">
              <w:rPr>
                <w:rFonts w:ascii="Arial" w:eastAsia="Times New Roman" w:hAnsi="Arial" w:cs="Arial"/>
                <w:color w:val="000000"/>
                <w:lang w:val="en-US"/>
              </w:rPr>
              <w:t>BA20 2HT</w:t>
            </w:r>
          </w:p>
          <w:p w:rsidR="00945DA0" w:rsidRPr="00945DA0" w:rsidRDefault="00945DA0" w:rsidP="00945DA0">
            <w:pPr>
              <w:autoSpaceDE w:val="0"/>
              <w:autoSpaceDN w:val="0"/>
              <w:adjustRightInd w:val="0"/>
              <w:spacing w:after="0" w:line="240" w:lineRule="auto"/>
              <w:ind w:right="-604"/>
              <w:jc w:val="right"/>
              <w:rPr>
                <w:rFonts w:ascii="Arial" w:eastAsia="Times New Roman" w:hAnsi="Arial" w:cs="Arial"/>
                <w:color w:val="000000"/>
                <w:lang w:val="en-US"/>
              </w:rPr>
            </w:pPr>
            <w:r w:rsidRPr="00945DA0">
              <w:rPr>
                <w:rFonts w:ascii="Arial" w:eastAsia="Times New Roman" w:hAnsi="Arial" w:cs="Arial"/>
                <w:color w:val="000000"/>
                <w:lang w:val="en-US"/>
              </w:rPr>
              <w:t xml:space="preserve">   Telephone: (01935) 462462 2299</w:t>
            </w:r>
          </w:p>
          <w:p w:rsidR="00945DA0" w:rsidRPr="00945DA0" w:rsidRDefault="00945DA0" w:rsidP="00945DA0">
            <w:pPr>
              <w:autoSpaceDE w:val="0"/>
              <w:autoSpaceDN w:val="0"/>
              <w:adjustRightInd w:val="0"/>
              <w:spacing w:after="0" w:line="240" w:lineRule="auto"/>
              <w:ind w:right="-604"/>
              <w:jc w:val="right"/>
              <w:rPr>
                <w:rFonts w:ascii="Arial" w:eastAsia="Times New Roman" w:hAnsi="Arial" w:cs="Arial"/>
                <w:color w:val="000000"/>
                <w:lang w:val="en-US"/>
              </w:rPr>
            </w:pPr>
          </w:p>
          <w:p w:rsidR="00945DA0" w:rsidRPr="00945DA0" w:rsidRDefault="00945DA0" w:rsidP="00945DA0">
            <w:pPr>
              <w:spacing w:after="0" w:line="240" w:lineRule="auto"/>
              <w:jc w:val="right"/>
              <w:rPr>
                <w:rFonts w:ascii="Arial" w:eastAsia="Times New Roman" w:hAnsi="Arial" w:cs="Arial"/>
                <w:i/>
                <w:iCs/>
              </w:rPr>
            </w:pPr>
            <w:r w:rsidRPr="00945DA0">
              <w:rPr>
                <w:rFonts w:ascii="Arial" w:eastAsia="Times New Roman" w:hAnsi="Arial" w:cs="Arial"/>
                <w:i/>
                <w:iCs/>
              </w:rPr>
              <w:t xml:space="preserve"> Website: </w:t>
            </w:r>
            <w:r w:rsidRPr="00945DA0">
              <w:rPr>
                <w:rFonts w:ascii="Arial" w:eastAsia="Times New Roman" w:hAnsi="Arial" w:cs="Arial"/>
                <w:iCs/>
                <w:color w:val="0000FF"/>
                <w:u w:val="single"/>
              </w:rPr>
              <w:t>www.southsomerset.gov.uk</w:t>
            </w:r>
          </w:p>
        </w:tc>
      </w:tr>
      <w:tr w:rsidR="00945DA0" w:rsidRPr="00945DA0" w:rsidTr="005F7E42">
        <w:trPr>
          <w:cantSplit/>
          <w:trHeight w:val="626"/>
        </w:trPr>
        <w:tc>
          <w:tcPr>
            <w:tcW w:w="2722" w:type="dxa"/>
            <w:vMerge/>
            <w:tcBorders>
              <w:left w:val="nil"/>
              <w:bottom w:val="nil"/>
              <w:right w:val="nil"/>
            </w:tcBorders>
          </w:tcPr>
          <w:p w:rsidR="00945DA0" w:rsidRPr="00945DA0" w:rsidRDefault="00945DA0" w:rsidP="00945DA0">
            <w:pPr>
              <w:spacing w:after="0" w:line="240" w:lineRule="auto"/>
              <w:rPr>
                <w:rFonts w:ascii="Arial" w:eastAsia="Times New Roman" w:hAnsi="Arial" w:cs="Arial"/>
              </w:rPr>
            </w:pPr>
          </w:p>
        </w:tc>
        <w:tc>
          <w:tcPr>
            <w:tcW w:w="7448" w:type="dxa"/>
            <w:gridSpan w:val="2"/>
            <w:tcBorders>
              <w:top w:val="nil"/>
              <w:left w:val="nil"/>
              <w:bottom w:val="nil"/>
              <w:right w:val="nil"/>
            </w:tcBorders>
          </w:tcPr>
          <w:p w:rsidR="00945DA0" w:rsidRPr="00945DA0" w:rsidRDefault="00945DA0" w:rsidP="00945DA0">
            <w:pPr>
              <w:keepNext/>
              <w:spacing w:after="0" w:line="240" w:lineRule="auto"/>
              <w:jc w:val="right"/>
              <w:outlineLvl w:val="0"/>
              <w:rPr>
                <w:rFonts w:ascii="Arial" w:eastAsia="Times New Roman" w:hAnsi="Arial" w:cs="Arial"/>
              </w:rPr>
            </w:pPr>
            <w:r w:rsidRPr="00945DA0">
              <w:rPr>
                <w:rFonts w:ascii="Arial" w:eastAsia="Times New Roman" w:hAnsi="Arial" w:cs="Arial"/>
                <w:bCs/>
              </w:rPr>
              <w:t xml:space="preserve">Please complete form and return to: </w:t>
            </w:r>
            <w:hyperlink r:id="rId8" w:history="1">
              <w:r w:rsidRPr="00945DA0">
                <w:rPr>
                  <w:rFonts w:ascii="Arial" w:eastAsia="Times New Roman" w:hAnsi="Arial" w:cs="Arial"/>
                  <w:bCs/>
                  <w:color w:val="0000FF" w:themeColor="hyperlink"/>
                  <w:u w:val="single"/>
                </w:rPr>
                <w:t>planningpolicy@southsomerset.gov.uk</w:t>
              </w:r>
            </w:hyperlink>
          </w:p>
        </w:tc>
      </w:tr>
    </w:tbl>
    <w:p w:rsidR="00945DA0" w:rsidRPr="00945DA0" w:rsidRDefault="00945DA0" w:rsidP="00945DA0">
      <w:pPr>
        <w:spacing w:after="0" w:line="240" w:lineRule="auto"/>
        <w:jc w:val="center"/>
        <w:rPr>
          <w:rFonts w:ascii="Arial" w:eastAsia="Times New Roman" w:hAnsi="Arial" w:cs="Arial"/>
          <w:b/>
          <w:u w:val="single"/>
        </w:rPr>
      </w:pPr>
      <w:r w:rsidRPr="00945DA0">
        <w:rPr>
          <w:rFonts w:ascii="Arial" w:eastAsia="Times New Roman" w:hAnsi="Arial" w:cs="Arial"/>
          <w:b/>
          <w:u w:val="single"/>
        </w:rPr>
        <w:t>Register of Interest in Self-build and Custom Housebuilding</w:t>
      </w:r>
    </w:p>
    <w:p w:rsidR="00945DA0" w:rsidRPr="00945DA0" w:rsidRDefault="00945DA0" w:rsidP="00945DA0">
      <w:pPr>
        <w:spacing w:after="0" w:line="240" w:lineRule="auto"/>
        <w:rPr>
          <w:rFonts w:ascii="Arial" w:eastAsia="Times New Roman" w:hAnsi="Arial" w:cs="Arial"/>
        </w:rPr>
      </w:pPr>
    </w:p>
    <w:p w:rsidR="00945DA0" w:rsidRPr="00945DA0" w:rsidRDefault="00945DA0" w:rsidP="00945DA0">
      <w:pPr>
        <w:spacing w:after="0" w:line="240" w:lineRule="auto"/>
        <w:rPr>
          <w:rFonts w:ascii="Arial" w:eastAsia="Times New Roman" w:hAnsi="Arial" w:cs="Arial"/>
        </w:rPr>
      </w:pPr>
      <w:r w:rsidRPr="00945DA0">
        <w:rPr>
          <w:rFonts w:ascii="Arial" w:eastAsia="Times New Roman" w:hAnsi="Arial" w:cs="Arial"/>
        </w:rPr>
        <w:t xml:space="preserve">In accordance with the Self-build and Custom Housebuilding Act 2015, South Somerset District Council keeps a register of interested parties seeking to acquire land to build a home. The register includes entries from individuals, or an association of individuals. </w:t>
      </w:r>
    </w:p>
    <w:p w:rsidR="00945DA0" w:rsidRPr="00945DA0" w:rsidRDefault="00945DA0" w:rsidP="00945DA0">
      <w:pPr>
        <w:spacing w:after="0" w:line="240" w:lineRule="auto"/>
        <w:rPr>
          <w:rFonts w:ascii="Arial" w:eastAsia="Times New Roman" w:hAnsi="Arial" w:cs="Arial"/>
        </w:rPr>
      </w:pPr>
    </w:p>
    <w:p w:rsidR="00945DA0" w:rsidRPr="00945DA0" w:rsidRDefault="00945DA0" w:rsidP="00945DA0">
      <w:pPr>
        <w:spacing w:after="0" w:line="240" w:lineRule="auto"/>
        <w:rPr>
          <w:rFonts w:ascii="Arial" w:eastAsia="Times New Roman" w:hAnsi="Arial" w:cs="Arial"/>
        </w:rPr>
      </w:pPr>
      <w:r w:rsidRPr="00945DA0">
        <w:rPr>
          <w:rFonts w:ascii="Arial" w:eastAsia="Times New Roman" w:hAnsi="Arial" w:cs="Arial"/>
        </w:rPr>
        <w:t>To be eligible for entry on the register, an individual or each member of an association must be:</w:t>
      </w:r>
    </w:p>
    <w:p w:rsidR="00945DA0" w:rsidRPr="00945DA0" w:rsidRDefault="00945DA0" w:rsidP="00945DA0">
      <w:pPr>
        <w:numPr>
          <w:ilvl w:val="0"/>
          <w:numId w:val="2"/>
        </w:numPr>
        <w:spacing w:after="0" w:line="240" w:lineRule="auto"/>
        <w:contextualSpacing/>
        <w:rPr>
          <w:rFonts w:ascii="Arial" w:eastAsia="Times New Roman" w:hAnsi="Arial" w:cs="Arial"/>
        </w:rPr>
      </w:pPr>
      <w:r w:rsidRPr="00945DA0">
        <w:rPr>
          <w:rFonts w:ascii="Arial" w:eastAsia="Times New Roman" w:hAnsi="Arial" w:cs="Arial"/>
        </w:rPr>
        <w:t>Aged 18 or over;</w:t>
      </w:r>
    </w:p>
    <w:p w:rsidR="00945DA0" w:rsidRPr="00945DA0" w:rsidRDefault="00945DA0" w:rsidP="00945DA0">
      <w:pPr>
        <w:numPr>
          <w:ilvl w:val="0"/>
          <w:numId w:val="2"/>
        </w:numPr>
        <w:spacing w:after="0" w:line="240" w:lineRule="auto"/>
        <w:contextualSpacing/>
        <w:rPr>
          <w:rFonts w:ascii="Arial" w:eastAsia="Times New Roman" w:hAnsi="Arial" w:cs="Arial"/>
        </w:rPr>
      </w:pPr>
      <w:r w:rsidRPr="00945DA0">
        <w:rPr>
          <w:rFonts w:ascii="Arial" w:eastAsia="Times New Roman" w:hAnsi="Arial" w:cs="Arial"/>
        </w:rPr>
        <w:t>A British citizen, a national of an EEA State other than the UK, or a national of Switzerland; and</w:t>
      </w:r>
    </w:p>
    <w:p w:rsidR="00945DA0" w:rsidRPr="00945DA0" w:rsidRDefault="00945DA0" w:rsidP="00945DA0">
      <w:pPr>
        <w:numPr>
          <w:ilvl w:val="0"/>
          <w:numId w:val="2"/>
        </w:numPr>
        <w:spacing w:after="0" w:line="240" w:lineRule="auto"/>
        <w:contextualSpacing/>
        <w:rPr>
          <w:rFonts w:ascii="Arial" w:eastAsia="Times New Roman" w:hAnsi="Arial" w:cs="Arial"/>
        </w:rPr>
      </w:pPr>
      <w:r w:rsidRPr="00945DA0">
        <w:rPr>
          <w:rFonts w:ascii="Arial" w:eastAsia="Times New Roman" w:hAnsi="Arial" w:cs="Arial"/>
        </w:rPr>
        <w:t>Seeking (either alone or with others) to acquire a serviced plot of land in the relevant authority’s area to build a house to occupy as that individual’s sole or main residence.</w:t>
      </w:r>
    </w:p>
    <w:p w:rsidR="00945DA0" w:rsidRPr="00945DA0" w:rsidRDefault="00945DA0" w:rsidP="00945DA0">
      <w:pPr>
        <w:spacing w:after="0" w:line="240" w:lineRule="auto"/>
        <w:rPr>
          <w:rFonts w:ascii="Arial" w:eastAsia="Times New Roman" w:hAnsi="Arial" w:cs="Arial"/>
        </w:rPr>
      </w:pPr>
    </w:p>
    <w:p w:rsidR="00945DA0" w:rsidRPr="00945DA0" w:rsidRDefault="00945DA0" w:rsidP="00945DA0">
      <w:pPr>
        <w:spacing w:after="0" w:line="240" w:lineRule="auto"/>
        <w:rPr>
          <w:rFonts w:ascii="Arial" w:eastAsia="Times New Roman" w:hAnsi="Arial" w:cs="Arial"/>
        </w:rPr>
      </w:pPr>
      <w:r w:rsidRPr="00945DA0">
        <w:rPr>
          <w:rFonts w:ascii="Arial" w:eastAsia="Times New Roman" w:hAnsi="Arial" w:cs="Arial"/>
        </w:rPr>
        <w:t>In order to assist the Council in keeping accurate records and ensure the Council can properly assess your application, please answer the following questions as comprehensively as possible and email or post the form to the addresses above.</w:t>
      </w:r>
    </w:p>
    <w:p w:rsidR="00945DA0" w:rsidRPr="00945DA0" w:rsidRDefault="00945DA0" w:rsidP="00945DA0">
      <w:pPr>
        <w:spacing w:after="0" w:line="240" w:lineRule="auto"/>
        <w:rPr>
          <w:rFonts w:ascii="Arial" w:eastAsia="Times New Roman" w:hAnsi="Arial" w:cs="Arial"/>
        </w:rPr>
      </w:pPr>
    </w:p>
    <w:p w:rsidR="00945DA0" w:rsidRPr="00945DA0" w:rsidRDefault="00945DA0" w:rsidP="00945DA0">
      <w:pPr>
        <w:spacing w:after="0" w:line="240" w:lineRule="auto"/>
        <w:rPr>
          <w:rFonts w:ascii="Arial" w:eastAsia="Times New Roman" w:hAnsi="Arial" w:cs="Arial"/>
        </w:rPr>
      </w:pPr>
      <w:r w:rsidRPr="00945DA0">
        <w:rPr>
          <w:rFonts w:ascii="Arial" w:eastAsia="Times New Roman" w:hAnsi="Arial" w:cs="Arial"/>
        </w:rPr>
        <w:t>Please mark with an X, whether the application to be included on the Self-build and Custom Housebuilding register is made as an individual; as an association of individuals</w:t>
      </w:r>
    </w:p>
    <w:p w:rsidR="00945DA0" w:rsidRPr="00945DA0" w:rsidRDefault="00945DA0" w:rsidP="00945DA0">
      <w:pPr>
        <w:numPr>
          <w:ilvl w:val="0"/>
          <w:numId w:val="1"/>
        </w:numPr>
        <w:spacing w:after="0" w:line="240" w:lineRule="auto"/>
        <w:contextualSpacing/>
        <w:rPr>
          <w:rFonts w:ascii="Arial" w:eastAsia="Times New Roman" w:hAnsi="Arial" w:cs="Arial"/>
        </w:rPr>
      </w:pPr>
      <w:r w:rsidRPr="00945DA0">
        <w:rPr>
          <w:rFonts w:ascii="Arial" w:eastAsia="Times New Roman" w:hAnsi="Arial" w:cs="Arial"/>
        </w:rPr>
        <w:t>An individual:</w:t>
      </w:r>
    </w:p>
    <w:p w:rsidR="00945DA0" w:rsidRPr="00945DA0" w:rsidRDefault="00945DA0" w:rsidP="00945DA0">
      <w:pPr>
        <w:numPr>
          <w:ilvl w:val="0"/>
          <w:numId w:val="1"/>
        </w:numPr>
        <w:spacing w:after="0" w:line="240" w:lineRule="auto"/>
        <w:contextualSpacing/>
        <w:rPr>
          <w:rFonts w:ascii="Arial" w:eastAsia="Times New Roman" w:hAnsi="Arial" w:cs="Arial"/>
        </w:rPr>
      </w:pPr>
      <w:r w:rsidRPr="00945DA0">
        <w:rPr>
          <w:rFonts w:ascii="Arial" w:eastAsia="Times New Roman" w:hAnsi="Arial" w:cs="Arial"/>
        </w:rPr>
        <w:t>As an association of individuals.</w:t>
      </w:r>
    </w:p>
    <w:p w:rsidR="00945DA0" w:rsidRPr="00945DA0" w:rsidRDefault="00945DA0" w:rsidP="00945DA0">
      <w:pPr>
        <w:spacing w:after="0" w:line="240" w:lineRule="auto"/>
        <w:rPr>
          <w:rFonts w:ascii="Arial" w:eastAsia="Times New Roman" w:hAnsi="Arial" w:cs="Arial"/>
        </w:rPr>
      </w:pPr>
    </w:p>
    <w:p w:rsidR="00945DA0" w:rsidRDefault="00945DA0" w:rsidP="00945DA0">
      <w:pPr>
        <w:numPr>
          <w:ilvl w:val="0"/>
          <w:numId w:val="3"/>
        </w:numPr>
        <w:spacing w:after="0" w:line="240" w:lineRule="auto"/>
        <w:ind w:left="142" w:firstLine="218"/>
        <w:contextualSpacing/>
        <w:rPr>
          <w:rFonts w:ascii="Arial" w:eastAsia="Times New Roman" w:hAnsi="Arial" w:cs="Arial"/>
        </w:rPr>
      </w:pPr>
      <w:r w:rsidRPr="00945DA0">
        <w:rPr>
          <w:rFonts w:ascii="Arial" w:eastAsia="Times New Roman" w:hAnsi="Arial" w:cs="Arial"/>
        </w:rPr>
        <w:t xml:space="preserve">Please provide your name, address and contact details, including a telephone number and email address. For applications from an association, please provide details for the lead contact, and each member. </w:t>
      </w:r>
    </w:p>
    <w:p w:rsidR="00945DA0" w:rsidRPr="00945DA0" w:rsidRDefault="00945DA0" w:rsidP="00945DA0">
      <w:pPr>
        <w:spacing w:after="0" w:line="240" w:lineRule="auto"/>
        <w:ind w:left="360"/>
        <w:contextualSpacing/>
        <w:rPr>
          <w:rFonts w:ascii="Arial" w:eastAsia="Times New Roman" w:hAnsi="Arial" w:cs="Arial"/>
        </w:rPr>
      </w:pPr>
    </w:p>
    <w:p w:rsidR="00945DA0" w:rsidRPr="00945DA0" w:rsidRDefault="00BA48EE" w:rsidP="00945DA0">
      <w:pPr>
        <w:rPr>
          <w:rFonts w:ascii="Arial" w:hAnsi="Arial" w:cs="Arial"/>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1F53E171" wp14:editId="6FFC6944">
                <wp:simplePos x="0" y="0"/>
                <wp:positionH relativeFrom="column">
                  <wp:posOffset>2297430</wp:posOffset>
                </wp:positionH>
                <wp:positionV relativeFrom="paragraph">
                  <wp:posOffset>2103120</wp:posOffset>
                </wp:positionV>
                <wp:extent cx="357505" cy="230505"/>
                <wp:effectExtent l="0" t="0" r="23495" b="17145"/>
                <wp:wrapNone/>
                <wp:docPr id="2" name="Text Box 2"/>
                <wp:cNvGraphicFramePr/>
                <a:graphic xmlns:a="http://schemas.openxmlformats.org/drawingml/2006/main">
                  <a:graphicData uri="http://schemas.microsoft.com/office/word/2010/wordprocessingShape">
                    <wps:wsp>
                      <wps:cNvSpPr txBox="1"/>
                      <wps:spPr>
                        <a:xfrm>
                          <a:off x="0" y="0"/>
                          <a:ext cx="357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48EE" w:rsidRDefault="00BA4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26" type="#_x0000_t202" style="position:absolute;margin-left:180.9pt;margin-top:165.6pt;width:28.15pt;height:1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" fillcolor="white [3201]" strokeweight=".5pt">
                <v:textbox>
                  <w:txbxContent>
                    <w:p w:rsidR="00BA48EE" w:rsidRDefault="00BA48EE"/>
                  </w:txbxContent>
                </v:textbox>
              </v:shape>
            </w:pict>
          </mc:Fallback>
        </mc:AlternateContent>
      </w:r>
      <w:r w:rsidR="00945DA0" w:rsidRPr="00945DA0">
        <w:rPr>
          <w:rFonts w:ascii="Arial" w:hAnsi="Arial" w:cs="Arial"/>
          <w:noProof/>
          <w:lang w:eastAsia="en-GB"/>
        </w:rPr>
        <mc:AlternateContent>
          <mc:Choice Requires="wps">
            <w:drawing>
              <wp:inline distT="0" distB="0" distL="0" distR="0" wp14:anchorId="4C9834B1" wp14:editId="062A498A">
                <wp:extent cx="5638800" cy="19907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990725"/>
                        </a:xfrm>
                        <a:prstGeom prst="rect">
                          <a:avLst/>
                        </a:prstGeom>
                        <a:solidFill>
                          <a:srgbClr val="FFFFFF"/>
                        </a:solidFill>
                        <a:ln w="9525">
                          <a:solidFill>
                            <a:srgbClr val="000000"/>
                          </a:solidFill>
                          <a:miter lim="800000"/>
                          <a:headEnd/>
                          <a:tailEnd/>
                        </a:ln>
                      </wps:spPr>
                      <wps:txbx>
                        <w:txbxContent>
                          <w:p w:rsidR="00945DA0" w:rsidRPr="00945DA0" w:rsidRDefault="00945DA0" w:rsidP="00945DA0">
                            <w:pPr>
                              <w:rPr>
                                <w:rFonts w:ascii="Arial" w:hAnsi="Arial" w:cs="Arial"/>
                              </w:rPr>
                            </w:pPr>
                            <w:r w:rsidRPr="00945DA0">
                              <w:rPr>
                                <w:rFonts w:ascii="Arial" w:hAnsi="Arial" w:cs="Arial"/>
                              </w:rPr>
                              <w:t>Name:</w:t>
                            </w:r>
                          </w:p>
                          <w:p w:rsidR="00945DA0" w:rsidRPr="00945DA0" w:rsidRDefault="00945DA0" w:rsidP="00945DA0">
                            <w:pPr>
                              <w:rPr>
                                <w:rFonts w:ascii="Arial" w:hAnsi="Arial" w:cs="Arial"/>
                              </w:rPr>
                            </w:pPr>
                            <w:r w:rsidRPr="00945DA0">
                              <w:rPr>
                                <w:rFonts w:ascii="Arial" w:hAnsi="Arial" w:cs="Arial"/>
                              </w:rPr>
                              <w:t>Address:</w:t>
                            </w:r>
                          </w:p>
                          <w:p w:rsidR="00945DA0" w:rsidRPr="00945DA0" w:rsidRDefault="00945DA0" w:rsidP="00945DA0">
                            <w:pPr>
                              <w:rPr>
                                <w:rFonts w:ascii="Arial" w:hAnsi="Arial" w:cs="Arial"/>
                              </w:rPr>
                            </w:pPr>
                          </w:p>
                          <w:p w:rsidR="00945DA0" w:rsidRPr="00945DA0" w:rsidRDefault="00945DA0" w:rsidP="00945DA0">
                            <w:pPr>
                              <w:spacing w:line="240" w:lineRule="auto"/>
                              <w:rPr>
                                <w:rFonts w:ascii="Arial" w:hAnsi="Arial" w:cs="Arial"/>
                              </w:rPr>
                            </w:pPr>
                            <w:r w:rsidRPr="00945DA0">
                              <w:rPr>
                                <w:rFonts w:ascii="Arial" w:hAnsi="Arial" w:cs="Arial"/>
                              </w:rPr>
                              <w:t>Telephone Number:</w:t>
                            </w:r>
                          </w:p>
                          <w:p w:rsidR="00945DA0" w:rsidRPr="00945DA0" w:rsidRDefault="00945DA0" w:rsidP="00945DA0">
                            <w:pPr>
                              <w:spacing w:line="240" w:lineRule="auto"/>
                              <w:rPr>
                                <w:rFonts w:ascii="Arial" w:hAnsi="Arial" w:cs="Arial"/>
                              </w:rPr>
                            </w:pPr>
                            <w:r w:rsidRPr="00945DA0">
                              <w:rPr>
                                <w:rFonts w:ascii="Arial" w:hAnsi="Arial" w:cs="Arial"/>
                              </w:rPr>
                              <w:t>Email:</w:t>
                            </w:r>
                          </w:p>
                          <w:p w:rsidR="00945DA0" w:rsidRDefault="00945DA0" w:rsidP="00945DA0">
                            <w:pPr>
                              <w:spacing w:line="240" w:lineRule="auto"/>
                            </w:pPr>
                            <w:r w:rsidRPr="00945DA0">
                              <w:rPr>
                                <w:rFonts w:ascii="Arial" w:hAnsi="Arial" w:cs="Arial"/>
                              </w:rPr>
                              <w:t>Date: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4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">
                <v:textbox>
                  <w:txbxContent>
                    <w:p w:rsidR="00945DA0" w:rsidRPr="00945DA0" w:rsidRDefault="00945DA0" w:rsidP="00945DA0">
                      <w:pPr>
                        <w:rPr>
                          <w:rFonts w:ascii="Arial" w:hAnsi="Arial" w:cs="Arial"/>
                        </w:rPr>
                      </w:pPr>
                      <w:r w:rsidRPr="00945DA0">
                        <w:rPr>
                          <w:rFonts w:ascii="Arial" w:hAnsi="Arial" w:cs="Arial"/>
                        </w:rPr>
                        <w:t>Nam</w:t>
                      </w:r>
                      <w:r w:rsidRPr="00945DA0">
                        <w:rPr>
                          <w:rFonts w:ascii="Arial" w:hAnsi="Arial" w:cs="Arial"/>
                        </w:rPr>
                        <w:t>e</w:t>
                      </w:r>
                      <w:r w:rsidRPr="00945DA0">
                        <w:rPr>
                          <w:rFonts w:ascii="Arial" w:hAnsi="Arial" w:cs="Arial"/>
                        </w:rPr>
                        <w:t>:</w:t>
                      </w:r>
                    </w:p>
                    <w:p w:rsidR="00945DA0" w:rsidRPr="00945DA0" w:rsidRDefault="00945DA0" w:rsidP="00945DA0">
                      <w:pPr>
                        <w:rPr>
                          <w:rFonts w:ascii="Arial" w:hAnsi="Arial" w:cs="Arial"/>
                        </w:rPr>
                      </w:pPr>
                      <w:r w:rsidRPr="00945DA0">
                        <w:rPr>
                          <w:rFonts w:ascii="Arial" w:hAnsi="Arial" w:cs="Arial"/>
                        </w:rPr>
                        <w:t>Address:</w:t>
                      </w:r>
                    </w:p>
                    <w:p w:rsidR="00945DA0" w:rsidRPr="00945DA0" w:rsidRDefault="00945DA0" w:rsidP="00945DA0">
                      <w:pPr>
                        <w:rPr>
                          <w:rFonts w:ascii="Arial" w:hAnsi="Arial" w:cs="Arial"/>
                        </w:rPr>
                      </w:pPr>
                    </w:p>
                    <w:p w:rsidR="00945DA0" w:rsidRPr="00945DA0" w:rsidRDefault="00945DA0" w:rsidP="00945DA0">
                      <w:pPr>
                        <w:spacing w:line="240" w:lineRule="auto"/>
                        <w:rPr>
                          <w:rFonts w:ascii="Arial" w:hAnsi="Arial" w:cs="Arial"/>
                        </w:rPr>
                      </w:pPr>
                      <w:r w:rsidRPr="00945DA0">
                        <w:rPr>
                          <w:rFonts w:ascii="Arial" w:hAnsi="Arial" w:cs="Arial"/>
                        </w:rPr>
                        <w:t>Telephone Number:</w:t>
                      </w:r>
                    </w:p>
                    <w:p w:rsidR="00945DA0" w:rsidRPr="00945DA0" w:rsidRDefault="00945DA0" w:rsidP="00945DA0">
                      <w:pPr>
                        <w:spacing w:line="240" w:lineRule="auto"/>
                        <w:rPr>
                          <w:rFonts w:ascii="Arial" w:hAnsi="Arial" w:cs="Arial"/>
                        </w:rPr>
                      </w:pPr>
                      <w:r w:rsidRPr="00945DA0">
                        <w:rPr>
                          <w:rFonts w:ascii="Arial" w:hAnsi="Arial" w:cs="Arial"/>
                        </w:rPr>
                        <w:t>E</w:t>
                      </w:r>
                      <w:r w:rsidRPr="00945DA0">
                        <w:rPr>
                          <w:rFonts w:ascii="Arial" w:hAnsi="Arial" w:cs="Arial"/>
                        </w:rPr>
                        <w:t>m</w:t>
                      </w:r>
                      <w:r w:rsidRPr="00945DA0">
                        <w:rPr>
                          <w:rFonts w:ascii="Arial" w:hAnsi="Arial" w:cs="Arial"/>
                        </w:rPr>
                        <w:t>ail:</w:t>
                      </w:r>
                    </w:p>
                    <w:p w:rsidR="00945DA0" w:rsidRDefault="00945DA0" w:rsidP="00945DA0">
                      <w:pPr>
                        <w:spacing w:line="240" w:lineRule="auto"/>
                      </w:pPr>
                      <w:r w:rsidRPr="00945DA0">
                        <w:rPr>
                          <w:rFonts w:ascii="Arial" w:hAnsi="Arial" w:cs="Arial"/>
                        </w:rPr>
                        <w:t>Date:</w:t>
                      </w:r>
                    </w:p>
                  </w:txbxContent>
                </v:textbox>
                <w10:anchorlock/>
              </v:shape>
            </w:pict>
          </mc:Fallback>
        </mc:AlternateContent>
      </w:r>
    </w:p>
    <w:p w:rsidR="00945DA0" w:rsidRPr="00945DA0" w:rsidRDefault="00945DA0" w:rsidP="00945DA0">
      <w:pPr>
        <w:spacing w:line="240" w:lineRule="auto"/>
        <w:rPr>
          <w:rFonts w:ascii="Arial" w:hAnsi="Arial" w:cs="Arial"/>
        </w:rPr>
      </w:pPr>
      <w:r w:rsidRPr="00945DA0">
        <w:rPr>
          <w:rFonts w:ascii="Arial" w:hAnsi="Arial" w:cs="Arial"/>
          <w:b/>
        </w:rPr>
        <w:t>For applications from individuals:</w:t>
      </w:r>
      <w:r w:rsidRPr="00945DA0">
        <w:rPr>
          <w:rFonts w:ascii="Arial" w:hAnsi="Arial" w:cs="Arial"/>
        </w:rPr>
        <w:t xml:space="preserve"> </w:t>
      </w:r>
      <w:r w:rsidR="00BA48EE">
        <w:rPr>
          <w:rFonts w:ascii="Arial" w:hAnsi="Arial" w:cs="Arial"/>
        </w:rPr>
        <w:tab/>
      </w:r>
      <w:r w:rsidR="00BA48EE">
        <w:rPr>
          <w:rFonts w:ascii="Arial" w:hAnsi="Arial" w:cs="Arial"/>
        </w:rPr>
        <w:tab/>
      </w:r>
      <w:r w:rsidRPr="00945DA0">
        <w:rPr>
          <w:rFonts w:ascii="Arial" w:hAnsi="Arial" w:cs="Arial"/>
        </w:rPr>
        <w:t>please tick this box to confirm that the individual is seeking (either alone or with others) to acquire a serviced plot of land in South Somerset district to build a house to occupy as that individual’s sole or main residence</w:t>
      </w:r>
    </w:p>
    <w:p w:rsidR="00945DA0" w:rsidRDefault="00BA48EE" w:rsidP="00945DA0">
      <w:pPr>
        <w:spacing w:line="240" w:lineRule="auto"/>
        <w:rPr>
          <w:rFonts w:ascii="Arial" w:hAnsi="Arial" w:cs="Arial"/>
        </w:rPr>
      </w:pPr>
      <w:r>
        <w:rPr>
          <w:rFonts w:ascii="Arial" w:hAnsi="Arial" w:cs="Arial"/>
          <w:b/>
          <w:noProof/>
          <w:lang w:eastAsia="en-GB"/>
        </w:rPr>
        <w:lastRenderedPageBreak/>
        <mc:AlternateContent>
          <mc:Choice Requires="wps">
            <w:drawing>
              <wp:anchor distT="0" distB="0" distL="114300" distR="114300" simplePos="0" relativeHeight="251661312" behindDoc="0" locked="0" layoutInCell="1" allowOverlap="1" wp14:anchorId="1E9C9342" wp14:editId="77C9FB3A">
                <wp:simplePos x="0" y="0"/>
                <wp:positionH relativeFrom="column">
                  <wp:posOffset>2585444</wp:posOffset>
                </wp:positionH>
                <wp:positionV relativeFrom="paragraph">
                  <wp:posOffset>-65377</wp:posOffset>
                </wp:positionV>
                <wp:extent cx="357505" cy="230505"/>
                <wp:effectExtent l="0" t="0" r="23495" b="17145"/>
                <wp:wrapNone/>
                <wp:docPr id="7" name="Text Box 7"/>
                <wp:cNvGraphicFramePr/>
                <a:graphic xmlns:a="http://schemas.openxmlformats.org/drawingml/2006/main">
                  <a:graphicData uri="http://schemas.microsoft.com/office/word/2010/wordprocessingShape">
                    <wps:wsp>
                      <wps:cNvSpPr txBox="1"/>
                      <wps:spPr>
                        <a:xfrm>
                          <a:off x="0" y="0"/>
                          <a:ext cx="357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48EE" w:rsidRDefault="00BA48EE" w:rsidP="00BA4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margin-left:203.6pt;margin-top:-5.15pt;width:28.15pt;height:1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" fillcolor="white [3201]" strokeweight=".5pt">
                <v:textbox>
                  <w:txbxContent>
                    <w:p w:rsidR="00BA48EE" w:rsidRDefault="00BA48EE" w:rsidP="00BA48EE"/>
                  </w:txbxContent>
                </v:textbox>
              </v:shape>
            </w:pict>
          </mc:Fallback>
        </mc:AlternateContent>
      </w:r>
      <w:r w:rsidR="00945DA0" w:rsidRPr="00945DA0">
        <w:rPr>
          <w:rFonts w:ascii="Arial" w:hAnsi="Arial" w:cs="Arial"/>
          <w:b/>
        </w:rPr>
        <w:t>For applications from an association:</w:t>
      </w:r>
      <w:r w:rsidR="00945DA0" w:rsidRPr="00945DA0">
        <w:rPr>
          <w:rFonts w:ascii="Arial" w:hAnsi="Arial" w:cs="Arial"/>
        </w:rPr>
        <w:t xml:space="preserve"> </w:t>
      </w:r>
      <w:r>
        <w:rPr>
          <w:rFonts w:ascii="Arial" w:hAnsi="Arial" w:cs="Arial"/>
        </w:rPr>
        <w:tab/>
        <w:t xml:space="preserve">       </w:t>
      </w:r>
      <w:r w:rsidR="00945DA0" w:rsidRPr="00945DA0">
        <w:rPr>
          <w:rFonts w:ascii="Arial" w:hAnsi="Arial" w:cs="Arial"/>
        </w:rPr>
        <w:t>please tick this box to confirm that each member of the association is seeking (either alone or with others) to acquire a serviced plot of land in South Somerset district to build a house to occupy as that individual’s sole or main residence</w:t>
      </w:r>
    </w:p>
    <w:p w:rsidR="00945DA0" w:rsidRDefault="00945DA0" w:rsidP="00945DA0">
      <w:pPr>
        <w:pStyle w:val="ListParagraph"/>
        <w:numPr>
          <w:ilvl w:val="0"/>
          <w:numId w:val="3"/>
        </w:numPr>
        <w:ind w:left="0" w:firstLine="360"/>
        <w:jc w:val="both"/>
      </w:pPr>
      <w:r w:rsidRPr="00945DA0">
        <w:rPr>
          <w:rFonts w:cs="Arial"/>
          <w:szCs w:val="22"/>
        </w:rPr>
        <w:t>What are the circumstances which support your application – please provide: age, gender, nationality and your current connection to South Somerset [this information</w:t>
      </w:r>
      <w:r w:rsidRPr="00945DA0">
        <w:t xml:space="preserve"> </w:t>
      </w:r>
      <w:r>
        <w:t>will be subject to the Data Protection Act 1998 and will not be shared publically]. For applications from an association, please provide these details for each member.</w:t>
      </w:r>
    </w:p>
    <w:p w:rsidR="00945DA0" w:rsidRDefault="00945DA0" w:rsidP="00945DA0">
      <w:pPr>
        <w:pStyle w:val="ListParagraph"/>
        <w:ind w:left="360"/>
        <w:jc w:val="both"/>
      </w:pPr>
    </w:p>
    <w:p w:rsidR="00945DA0" w:rsidRDefault="00945DA0" w:rsidP="00945DA0">
      <w:pPr>
        <w:jc w:val="both"/>
      </w:pPr>
      <w:r>
        <w:rPr>
          <w:noProof/>
          <w:lang w:eastAsia="en-GB"/>
        </w:rPr>
        <mc:AlternateContent>
          <mc:Choice Requires="wps">
            <w:drawing>
              <wp:inline distT="0" distB="0" distL="0" distR="0" wp14:anchorId="6626884C" wp14:editId="6F47AA3E">
                <wp:extent cx="5638800" cy="1362075"/>
                <wp:effectExtent l="0" t="0" r="19050"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362075"/>
                        </a:xfrm>
                        <a:prstGeom prst="rect">
                          <a:avLst/>
                        </a:prstGeom>
                        <a:solidFill>
                          <a:srgbClr val="FFFFFF"/>
                        </a:solidFill>
                        <a:ln w="9525">
                          <a:solidFill>
                            <a:srgbClr val="000000"/>
                          </a:solidFill>
                          <a:miter lim="800000"/>
                          <a:headEnd/>
                          <a:tailEnd/>
                        </a:ln>
                      </wps:spPr>
                      <wps:txbx>
                        <w:txbxContent>
                          <w:p w:rsidR="00945DA0" w:rsidRPr="00945DA0" w:rsidRDefault="00945DA0" w:rsidP="00945DA0">
                            <w:pPr>
                              <w:rPr>
                                <w:rFonts w:ascii="Arial" w:hAnsi="Arial" w:cs="Arial"/>
                              </w:rPr>
                            </w:pPr>
                            <w:r w:rsidRPr="00945DA0">
                              <w:rPr>
                                <w:rFonts w:ascii="Arial" w:hAnsi="Arial" w:cs="Arial"/>
                              </w:rPr>
                              <w:t xml:space="preserve">Date of Birth: </w:t>
                            </w:r>
                            <w:r w:rsidRPr="00945DA0">
                              <w:rPr>
                                <w:rFonts w:ascii="Arial" w:hAnsi="Arial" w:cs="Arial"/>
                              </w:rPr>
                              <w:tab/>
                            </w:r>
                            <w:r w:rsidRPr="00945DA0">
                              <w:rPr>
                                <w:rFonts w:ascii="Arial" w:hAnsi="Arial" w:cs="Arial"/>
                              </w:rPr>
                              <w:tab/>
                            </w:r>
                            <w:r w:rsidRPr="00945DA0">
                              <w:rPr>
                                <w:rFonts w:ascii="Arial" w:hAnsi="Arial" w:cs="Arial"/>
                              </w:rPr>
                              <w:tab/>
                            </w:r>
                            <w:r w:rsidRPr="00945DA0">
                              <w:rPr>
                                <w:rFonts w:ascii="Arial" w:hAnsi="Arial" w:cs="Arial"/>
                              </w:rPr>
                              <w:tab/>
                            </w:r>
                            <w:r w:rsidRPr="00945DA0">
                              <w:rPr>
                                <w:rFonts w:ascii="Arial" w:hAnsi="Arial" w:cs="Arial"/>
                              </w:rPr>
                              <w:tab/>
                            </w:r>
                            <w:r w:rsidRPr="00945DA0">
                              <w:rPr>
                                <w:rFonts w:ascii="Arial" w:hAnsi="Arial" w:cs="Arial"/>
                              </w:rPr>
                              <w:tab/>
                              <w:t xml:space="preserve">Gender: </w:t>
                            </w:r>
                          </w:p>
                          <w:p w:rsidR="00945DA0" w:rsidRPr="00945DA0" w:rsidRDefault="00945DA0" w:rsidP="00945DA0">
                            <w:pPr>
                              <w:rPr>
                                <w:rFonts w:ascii="Arial" w:hAnsi="Arial" w:cs="Arial"/>
                              </w:rPr>
                            </w:pPr>
                            <w:r w:rsidRPr="00945DA0">
                              <w:rPr>
                                <w:rFonts w:ascii="Arial" w:hAnsi="Arial" w:cs="Arial"/>
                              </w:rPr>
                              <w:t>Nationality:</w:t>
                            </w:r>
                            <w:r w:rsidRPr="00945DA0">
                              <w:rPr>
                                <w:rFonts w:ascii="Arial" w:hAnsi="Arial" w:cs="Arial"/>
                              </w:rPr>
                              <w:tab/>
                            </w:r>
                            <w:r w:rsidRPr="00945DA0">
                              <w:rPr>
                                <w:rFonts w:ascii="Arial" w:hAnsi="Arial" w:cs="Arial"/>
                              </w:rPr>
                              <w:tab/>
                            </w:r>
                            <w:r w:rsidRPr="00945DA0">
                              <w:rPr>
                                <w:rFonts w:ascii="Arial" w:hAnsi="Arial" w:cs="Arial"/>
                              </w:rPr>
                              <w:tab/>
                            </w:r>
                            <w:r w:rsidRPr="00945DA0">
                              <w:rPr>
                                <w:rFonts w:ascii="Arial" w:hAnsi="Arial" w:cs="Arial"/>
                              </w:rPr>
                              <w:tab/>
                            </w:r>
                          </w:p>
                          <w:p w:rsidR="00945DA0" w:rsidRDefault="00945DA0" w:rsidP="00945DA0">
                            <w:r w:rsidRPr="00945DA0">
                              <w:rPr>
                                <w:rFonts w:ascii="Arial" w:hAnsi="Arial" w:cs="Arial"/>
                              </w:rPr>
                              <w:t>Current connection to South Somerset</w:t>
                            </w:r>
                            <w:r>
                              <w:t>:</w:t>
                            </w:r>
                          </w:p>
                          <w:p w:rsidR="00945DA0" w:rsidRDefault="00945DA0" w:rsidP="00945DA0"/>
                          <w:p w:rsidR="00945DA0" w:rsidRDefault="00945DA0" w:rsidP="00945DA0"/>
                        </w:txbxContent>
                      </wps:txbx>
                      <wps:bodyPr rot="0" vert="horz" wrap="square" lIns="91440" tIns="45720" rIns="91440" bIns="45720" anchor="t" anchorCtr="0">
                        <a:noAutofit/>
                      </wps:bodyPr>
                    </wps:wsp>
                  </a:graphicData>
                </a:graphic>
              </wp:inline>
            </w:drawing>
          </mc:Choice>
          <mc:Fallback>
            <w:pict>
              <v:shape id="_x0000_s1027" type="#_x0000_t202" style="width:444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">
                <v:textbox>
                  <w:txbxContent>
                    <w:p w:rsidR="00945DA0" w:rsidRPr="00945DA0" w:rsidRDefault="00945DA0" w:rsidP="00945DA0">
                      <w:pPr>
                        <w:rPr>
                          <w:rFonts w:ascii="Arial" w:hAnsi="Arial" w:cs="Arial"/>
                        </w:rPr>
                      </w:pPr>
                      <w:r w:rsidRPr="00945DA0">
                        <w:rPr>
                          <w:rFonts w:ascii="Arial" w:hAnsi="Arial" w:cs="Arial"/>
                        </w:rPr>
                        <w:t xml:space="preserve">Date of Birth: </w:t>
                      </w:r>
                      <w:r w:rsidRPr="00945DA0">
                        <w:rPr>
                          <w:rFonts w:ascii="Arial" w:hAnsi="Arial" w:cs="Arial"/>
                        </w:rPr>
                        <w:tab/>
                      </w:r>
                      <w:r w:rsidRPr="00945DA0">
                        <w:rPr>
                          <w:rFonts w:ascii="Arial" w:hAnsi="Arial" w:cs="Arial"/>
                        </w:rPr>
                        <w:tab/>
                      </w:r>
                      <w:r w:rsidRPr="00945DA0">
                        <w:rPr>
                          <w:rFonts w:ascii="Arial" w:hAnsi="Arial" w:cs="Arial"/>
                        </w:rPr>
                        <w:tab/>
                      </w:r>
                      <w:r w:rsidRPr="00945DA0">
                        <w:rPr>
                          <w:rFonts w:ascii="Arial" w:hAnsi="Arial" w:cs="Arial"/>
                        </w:rPr>
                        <w:tab/>
                      </w:r>
                      <w:r w:rsidRPr="00945DA0">
                        <w:rPr>
                          <w:rFonts w:ascii="Arial" w:hAnsi="Arial" w:cs="Arial"/>
                        </w:rPr>
                        <w:tab/>
                      </w:r>
                      <w:r w:rsidRPr="00945DA0">
                        <w:rPr>
                          <w:rFonts w:ascii="Arial" w:hAnsi="Arial" w:cs="Arial"/>
                        </w:rPr>
                        <w:tab/>
                      </w:r>
                      <w:r w:rsidRPr="00945DA0">
                        <w:rPr>
                          <w:rFonts w:ascii="Arial" w:hAnsi="Arial" w:cs="Arial"/>
                        </w:rPr>
                        <w:t xml:space="preserve">Gender: </w:t>
                      </w:r>
                    </w:p>
                    <w:p w:rsidR="00945DA0" w:rsidRPr="00945DA0" w:rsidRDefault="00945DA0" w:rsidP="00945DA0">
                      <w:pPr>
                        <w:rPr>
                          <w:rFonts w:ascii="Arial" w:hAnsi="Arial" w:cs="Arial"/>
                        </w:rPr>
                      </w:pPr>
                      <w:r w:rsidRPr="00945DA0">
                        <w:rPr>
                          <w:rFonts w:ascii="Arial" w:hAnsi="Arial" w:cs="Arial"/>
                        </w:rPr>
                        <w:t>Nationality:</w:t>
                      </w:r>
                      <w:r w:rsidRPr="00945DA0">
                        <w:rPr>
                          <w:rFonts w:ascii="Arial" w:hAnsi="Arial" w:cs="Arial"/>
                        </w:rPr>
                        <w:tab/>
                      </w:r>
                      <w:r w:rsidRPr="00945DA0">
                        <w:rPr>
                          <w:rFonts w:ascii="Arial" w:hAnsi="Arial" w:cs="Arial"/>
                        </w:rPr>
                        <w:tab/>
                      </w:r>
                      <w:r w:rsidRPr="00945DA0">
                        <w:rPr>
                          <w:rFonts w:ascii="Arial" w:hAnsi="Arial" w:cs="Arial"/>
                        </w:rPr>
                        <w:tab/>
                      </w:r>
                      <w:r w:rsidRPr="00945DA0">
                        <w:rPr>
                          <w:rFonts w:ascii="Arial" w:hAnsi="Arial" w:cs="Arial"/>
                        </w:rPr>
                        <w:tab/>
                      </w:r>
                    </w:p>
                    <w:p w:rsidR="00945DA0" w:rsidRDefault="00945DA0" w:rsidP="00945DA0">
                      <w:r w:rsidRPr="00945DA0">
                        <w:rPr>
                          <w:rFonts w:ascii="Arial" w:hAnsi="Arial" w:cs="Arial"/>
                        </w:rPr>
                        <w:t>Current connection to South Somerset</w:t>
                      </w:r>
                      <w:r>
                        <w:t>:</w:t>
                      </w:r>
                    </w:p>
                    <w:p w:rsidR="00945DA0" w:rsidRDefault="00945DA0" w:rsidP="00945DA0"/>
                    <w:p w:rsidR="00945DA0" w:rsidRDefault="00945DA0" w:rsidP="00945DA0"/>
                  </w:txbxContent>
                </v:textbox>
                <w10:anchorlock/>
              </v:shape>
            </w:pict>
          </mc:Fallback>
        </mc:AlternateContent>
      </w:r>
    </w:p>
    <w:p w:rsidR="00945DA0" w:rsidRPr="00945DA0" w:rsidRDefault="00945DA0" w:rsidP="00945DA0">
      <w:pPr>
        <w:ind w:firstLine="426"/>
        <w:jc w:val="both"/>
        <w:rPr>
          <w:rFonts w:ascii="Arial" w:hAnsi="Arial" w:cs="Arial"/>
        </w:rPr>
      </w:pPr>
      <w:r w:rsidRPr="00945DA0">
        <w:rPr>
          <w:rFonts w:ascii="Arial" w:hAnsi="Arial" w:cs="Arial"/>
        </w:rPr>
        <w:t>3. Which settlement in South Somerset do you wish to acquire land? If applicable, please provide a 1</w:t>
      </w:r>
      <w:r w:rsidRPr="00945DA0">
        <w:rPr>
          <w:rFonts w:ascii="Arial" w:hAnsi="Arial" w:cs="Arial"/>
          <w:vertAlign w:val="superscript"/>
        </w:rPr>
        <w:t>st</w:t>
      </w:r>
      <w:r w:rsidRPr="00945DA0">
        <w:rPr>
          <w:rFonts w:ascii="Arial" w:hAnsi="Arial" w:cs="Arial"/>
        </w:rPr>
        <w:t xml:space="preserve"> choice and a 2</w:t>
      </w:r>
      <w:r w:rsidRPr="00945DA0">
        <w:rPr>
          <w:rFonts w:ascii="Arial" w:hAnsi="Arial" w:cs="Arial"/>
          <w:vertAlign w:val="superscript"/>
        </w:rPr>
        <w:t>nd</w:t>
      </w:r>
      <w:r w:rsidRPr="00945DA0">
        <w:rPr>
          <w:rFonts w:ascii="Arial" w:hAnsi="Arial" w:cs="Arial"/>
        </w:rPr>
        <w:t xml:space="preserve"> choice settlement:</w:t>
      </w:r>
    </w:p>
    <w:p w:rsidR="00945DA0" w:rsidRPr="00945DA0" w:rsidRDefault="00945DA0" w:rsidP="00945DA0">
      <w:pPr>
        <w:spacing w:line="240" w:lineRule="auto"/>
        <w:rPr>
          <w:rFonts w:ascii="Arial" w:hAnsi="Arial" w:cs="Arial"/>
        </w:rPr>
      </w:pPr>
      <w:r>
        <w:rPr>
          <w:noProof/>
          <w:lang w:eastAsia="en-GB"/>
        </w:rPr>
        <mc:AlternateContent>
          <mc:Choice Requires="wps">
            <w:drawing>
              <wp:inline distT="0" distB="0" distL="0" distR="0" wp14:anchorId="2B5AF62D" wp14:editId="5BA2D451">
                <wp:extent cx="5638800" cy="1066800"/>
                <wp:effectExtent l="0" t="0" r="1905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066800"/>
                        </a:xfrm>
                        <a:prstGeom prst="rect">
                          <a:avLst/>
                        </a:prstGeom>
                        <a:solidFill>
                          <a:srgbClr val="FFFFFF"/>
                        </a:solidFill>
                        <a:ln w="9525">
                          <a:solidFill>
                            <a:srgbClr val="000000"/>
                          </a:solidFill>
                          <a:miter lim="800000"/>
                          <a:headEnd/>
                          <a:tailEnd/>
                        </a:ln>
                      </wps:spPr>
                      <wps:txbx>
                        <w:txbxContent>
                          <w:p w:rsidR="00945DA0" w:rsidRPr="00945DA0" w:rsidRDefault="00945DA0" w:rsidP="00945DA0">
                            <w:pPr>
                              <w:rPr>
                                <w:rFonts w:ascii="Arial" w:hAnsi="Arial" w:cs="Arial"/>
                              </w:rPr>
                            </w:pPr>
                            <w:r w:rsidRPr="00945DA0">
                              <w:rPr>
                                <w:rFonts w:ascii="Arial" w:hAnsi="Arial" w:cs="Arial"/>
                              </w:rPr>
                              <w:t>1</w:t>
                            </w:r>
                            <w:r w:rsidRPr="00945DA0">
                              <w:rPr>
                                <w:rFonts w:ascii="Arial" w:hAnsi="Arial" w:cs="Arial"/>
                                <w:vertAlign w:val="superscript"/>
                              </w:rPr>
                              <w:t>st</w:t>
                            </w:r>
                            <w:r w:rsidRPr="00945DA0">
                              <w:rPr>
                                <w:rFonts w:ascii="Arial" w:hAnsi="Arial" w:cs="Arial"/>
                              </w:rPr>
                              <w:t xml:space="preserve"> Choice:</w:t>
                            </w:r>
                          </w:p>
                          <w:p w:rsidR="00945DA0" w:rsidRPr="00945DA0" w:rsidRDefault="00945DA0" w:rsidP="00945DA0">
                            <w:pPr>
                              <w:rPr>
                                <w:rFonts w:ascii="Arial" w:hAnsi="Arial" w:cs="Arial"/>
                              </w:rPr>
                            </w:pPr>
                          </w:p>
                          <w:p w:rsidR="00945DA0" w:rsidRPr="00945DA0" w:rsidRDefault="00945DA0" w:rsidP="00945DA0">
                            <w:pPr>
                              <w:rPr>
                                <w:rFonts w:ascii="Arial" w:hAnsi="Arial" w:cs="Arial"/>
                              </w:rPr>
                            </w:pPr>
                            <w:r w:rsidRPr="00945DA0">
                              <w:rPr>
                                <w:rFonts w:ascii="Arial" w:hAnsi="Arial" w:cs="Arial"/>
                              </w:rPr>
                              <w:t>2</w:t>
                            </w:r>
                            <w:r w:rsidRPr="00945DA0">
                              <w:rPr>
                                <w:rFonts w:ascii="Arial" w:hAnsi="Arial" w:cs="Arial"/>
                                <w:vertAlign w:val="superscript"/>
                              </w:rPr>
                              <w:t>nd</w:t>
                            </w:r>
                            <w:r w:rsidRPr="00945DA0">
                              <w:rPr>
                                <w:rFonts w:ascii="Arial" w:hAnsi="Arial" w:cs="Arial"/>
                              </w:rPr>
                              <w:t xml:space="preserve"> Choice:</w:t>
                            </w:r>
                          </w:p>
                          <w:p w:rsidR="00945DA0" w:rsidRDefault="00945DA0" w:rsidP="00945DA0"/>
                        </w:txbxContent>
                      </wps:txbx>
                      <wps:bodyPr rot="0" vert="horz" wrap="square" lIns="91440" tIns="45720" rIns="91440" bIns="45720" anchor="t" anchorCtr="0">
                        <a:noAutofit/>
                      </wps:bodyPr>
                    </wps:wsp>
                  </a:graphicData>
                </a:graphic>
              </wp:inline>
            </w:drawing>
          </mc:Choice>
          <mc:Fallback>
            <w:pict>
              <v:shape id="_x0000_s1028" type="#_x0000_t202" style="width:44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">
                <v:textbox>
                  <w:txbxContent>
                    <w:p w:rsidR="00945DA0" w:rsidRPr="00945DA0" w:rsidRDefault="00945DA0" w:rsidP="00945DA0">
                      <w:pPr>
                        <w:rPr>
                          <w:rFonts w:ascii="Arial" w:hAnsi="Arial" w:cs="Arial"/>
                        </w:rPr>
                      </w:pPr>
                      <w:r w:rsidRPr="00945DA0">
                        <w:rPr>
                          <w:rFonts w:ascii="Arial" w:hAnsi="Arial" w:cs="Arial"/>
                        </w:rPr>
                        <w:t>1</w:t>
                      </w:r>
                      <w:r w:rsidRPr="00945DA0">
                        <w:rPr>
                          <w:rFonts w:ascii="Arial" w:hAnsi="Arial" w:cs="Arial"/>
                          <w:vertAlign w:val="superscript"/>
                        </w:rPr>
                        <w:t>st</w:t>
                      </w:r>
                      <w:r w:rsidRPr="00945DA0">
                        <w:rPr>
                          <w:rFonts w:ascii="Arial" w:hAnsi="Arial" w:cs="Arial"/>
                        </w:rPr>
                        <w:t xml:space="preserve"> Choice:</w:t>
                      </w:r>
                    </w:p>
                    <w:p w:rsidR="00945DA0" w:rsidRPr="00945DA0" w:rsidRDefault="00945DA0" w:rsidP="00945DA0">
                      <w:pPr>
                        <w:rPr>
                          <w:rFonts w:ascii="Arial" w:hAnsi="Arial" w:cs="Arial"/>
                        </w:rPr>
                      </w:pPr>
                    </w:p>
                    <w:p w:rsidR="00945DA0" w:rsidRPr="00945DA0" w:rsidRDefault="00945DA0" w:rsidP="00945DA0">
                      <w:pPr>
                        <w:rPr>
                          <w:rFonts w:ascii="Arial" w:hAnsi="Arial" w:cs="Arial"/>
                        </w:rPr>
                      </w:pPr>
                      <w:r w:rsidRPr="00945DA0">
                        <w:rPr>
                          <w:rFonts w:ascii="Arial" w:hAnsi="Arial" w:cs="Arial"/>
                        </w:rPr>
                        <w:t>2</w:t>
                      </w:r>
                      <w:r w:rsidRPr="00945DA0">
                        <w:rPr>
                          <w:rFonts w:ascii="Arial" w:hAnsi="Arial" w:cs="Arial"/>
                          <w:vertAlign w:val="superscript"/>
                        </w:rPr>
                        <w:t>nd</w:t>
                      </w:r>
                      <w:r w:rsidRPr="00945DA0">
                        <w:rPr>
                          <w:rFonts w:ascii="Arial" w:hAnsi="Arial" w:cs="Arial"/>
                        </w:rPr>
                        <w:t xml:space="preserve"> Choice:</w:t>
                      </w:r>
                    </w:p>
                    <w:p w:rsidR="00945DA0" w:rsidRDefault="00945DA0" w:rsidP="00945DA0"/>
                  </w:txbxContent>
                </v:textbox>
                <w10:anchorlock/>
              </v:shape>
            </w:pict>
          </mc:Fallback>
        </mc:AlternateContent>
      </w:r>
    </w:p>
    <w:p w:rsidR="00945DA0" w:rsidRPr="00945DA0" w:rsidRDefault="00945DA0" w:rsidP="00945DA0">
      <w:pPr>
        <w:jc w:val="both"/>
        <w:rPr>
          <w:rFonts w:ascii="Arial" w:hAnsi="Arial" w:cs="Arial"/>
        </w:rPr>
      </w:pPr>
      <w:r w:rsidRPr="00945DA0">
        <w:rPr>
          <w:rFonts w:ascii="Arial" w:hAnsi="Arial" w:cs="Arial"/>
        </w:rPr>
        <w:t>Within the identified settlement do you have a specific site / area of land you would wish to acquire? If so, please include a map outlining the site in red and where possible, please identify the exact location using grid reference coordinates:</w:t>
      </w:r>
    </w:p>
    <w:p w:rsidR="00945DA0" w:rsidRPr="00945DA0" w:rsidRDefault="00945DA0" w:rsidP="00945DA0">
      <w:pPr>
        <w:jc w:val="both"/>
        <w:rPr>
          <w:rFonts w:ascii="Arial" w:hAnsi="Arial" w:cs="Arial"/>
        </w:rPr>
      </w:pPr>
      <w:r w:rsidRPr="00945DA0">
        <w:rPr>
          <w:rFonts w:ascii="Arial" w:hAnsi="Arial" w:cs="Arial"/>
          <w:noProof/>
          <w:lang w:eastAsia="en-GB"/>
        </w:rPr>
        <mc:AlternateContent>
          <mc:Choice Requires="wps">
            <w:drawing>
              <wp:inline distT="0" distB="0" distL="0" distR="0" wp14:anchorId="4F2CA2D9" wp14:editId="7E7039DE">
                <wp:extent cx="5731510" cy="828675"/>
                <wp:effectExtent l="0" t="0" r="2159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28675"/>
                        </a:xfrm>
                        <a:prstGeom prst="rect">
                          <a:avLst/>
                        </a:prstGeom>
                        <a:solidFill>
                          <a:srgbClr val="FFFFFF"/>
                        </a:solidFill>
                        <a:ln w="9525">
                          <a:solidFill>
                            <a:srgbClr val="000000"/>
                          </a:solidFill>
                          <a:miter lim="800000"/>
                          <a:headEnd/>
                          <a:tailEnd/>
                        </a:ln>
                      </wps:spPr>
                      <wps:txbx>
                        <w:txbxContent>
                          <w:p w:rsidR="00945DA0" w:rsidRDefault="00945DA0" w:rsidP="00945DA0"/>
                          <w:p w:rsidR="00945DA0" w:rsidRDefault="00945DA0" w:rsidP="00945DA0">
                            <w:r>
                              <w:t xml:space="preserve"> </w:t>
                            </w:r>
                          </w:p>
                          <w:p w:rsidR="00945DA0" w:rsidRDefault="00945DA0" w:rsidP="00945DA0"/>
                          <w:p w:rsidR="00945DA0" w:rsidRDefault="00945DA0" w:rsidP="00945DA0"/>
                        </w:txbxContent>
                      </wps:txbx>
                      <wps:bodyPr rot="0" vert="horz" wrap="square" lIns="91440" tIns="45720" rIns="91440" bIns="45720" anchor="t" anchorCtr="0">
                        <a:noAutofit/>
                      </wps:bodyPr>
                    </wps:wsp>
                  </a:graphicData>
                </a:graphic>
              </wp:inline>
            </w:drawing>
          </mc:Choice>
          <mc:Fallback>
            <w:pict>
              <v:shape id="_x0000_s1029" type="#_x0000_t202" style="width:451.3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">
                <v:textbox>
                  <w:txbxContent>
                    <w:p w:rsidR="00945DA0" w:rsidRDefault="00945DA0" w:rsidP="00945DA0"/>
                    <w:p w:rsidR="00945DA0" w:rsidRDefault="00945DA0" w:rsidP="00945DA0">
                      <w:r>
                        <w:t xml:space="preserve"> </w:t>
                      </w:r>
                    </w:p>
                    <w:p w:rsidR="00945DA0" w:rsidRDefault="00945DA0" w:rsidP="00945DA0"/>
                    <w:p w:rsidR="00945DA0" w:rsidRDefault="00945DA0" w:rsidP="00945DA0"/>
                  </w:txbxContent>
                </v:textbox>
                <w10:anchorlock/>
              </v:shape>
            </w:pict>
          </mc:Fallback>
        </mc:AlternateContent>
      </w:r>
    </w:p>
    <w:p w:rsidR="00945DA0" w:rsidRPr="00945DA0" w:rsidRDefault="00945DA0" w:rsidP="00945DA0">
      <w:pPr>
        <w:ind w:firstLine="426"/>
        <w:jc w:val="both"/>
        <w:rPr>
          <w:rFonts w:ascii="Arial" w:hAnsi="Arial" w:cs="Arial"/>
        </w:rPr>
      </w:pPr>
      <w:r w:rsidRPr="00945DA0">
        <w:rPr>
          <w:rFonts w:ascii="Arial" w:hAnsi="Arial" w:cs="Arial"/>
        </w:rPr>
        <w:t>4. Please provide the number of serviced plots of land in South Somerset that you are seeking to acquire</w:t>
      </w:r>
    </w:p>
    <w:p w:rsidR="00945DA0" w:rsidRPr="00945DA0" w:rsidRDefault="00945DA0" w:rsidP="00945DA0">
      <w:pPr>
        <w:jc w:val="both"/>
        <w:rPr>
          <w:rFonts w:ascii="Arial" w:hAnsi="Arial" w:cs="Arial"/>
        </w:rPr>
      </w:pPr>
      <w:r w:rsidRPr="00945DA0">
        <w:rPr>
          <w:rFonts w:ascii="Arial" w:hAnsi="Arial" w:cs="Arial"/>
          <w:noProof/>
          <w:lang w:eastAsia="en-GB"/>
        </w:rPr>
        <mc:AlternateContent>
          <mc:Choice Requires="wps">
            <w:drawing>
              <wp:inline distT="0" distB="0" distL="0" distR="0" wp14:anchorId="3268EE17" wp14:editId="7E82A651">
                <wp:extent cx="5731510" cy="1485900"/>
                <wp:effectExtent l="0" t="0" r="2159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85900"/>
                        </a:xfrm>
                        <a:prstGeom prst="rect">
                          <a:avLst/>
                        </a:prstGeom>
                        <a:solidFill>
                          <a:srgbClr val="FFFFFF"/>
                        </a:solidFill>
                        <a:ln w="9525">
                          <a:solidFill>
                            <a:srgbClr val="000000"/>
                          </a:solidFill>
                          <a:miter lim="800000"/>
                          <a:headEnd/>
                          <a:tailEnd/>
                        </a:ln>
                      </wps:spPr>
                      <wps:txbx>
                        <w:txbxContent>
                          <w:p w:rsidR="00945DA0" w:rsidRPr="00945DA0" w:rsidRDefault="00945DA0" w:rsidP="00945DA0">
                            <w:pPr>
                              <w:rPr>
                                <w:rFonts w:ascii="Arial" w:hAnsi="Arial" w:cs="Arial"/>
                              </w:rPr>
                            </w:pPr>
                            <w:r w:rsidRPr="00945DA0">
                              <w:rPr>
                                <w:rFonts w:ascii="Arial" w:hAnsi="Arial" w:cs="Arial"/>
                              </w:rPr>
                              <w:t>One plot</w:t>
                            </w:r>
                          </w:p>
                          <w:p w:rsidR="00945DA0" w:rsidRPr="00945DA0" w:rsidRDefault="00945DA0" w:rsidP="00945DA0">
                            <w:pPr>
                              <w:rPr>
                                <w:rFonts w:ascii="Arial" w:hAnsi="Arial" w:cs="Arial"/>
                              </w:rPr>
                            </w:pPr>
                            <w:r w:rsidRPr="00945DA0">
                              <w:rPr>
                                <w:rFonts w:ascii="Arial" w:hAnsi="Arial" w:cs="Arial"/>
                              </w:rPr>
                              <w:t>Two plots</w:t>
                            </w:r>
                          </w:p>
                          <w:p w:rsidR="00945DA0" w:rsidRPr="00945DA0" w:rsidRDefault="00945DA0" w:rsidP="00945DA0">
                            <w:pPr>
                              <w:rPr>
                                <w:rFonts w:ascii="Arial" w:hAnsi="Arial" w:cs="Arial"/>
                              </w:rPr>
                            </w:pPr>
                            <w:r w:rsidRPr="00945DA0">
                              <w:rPr>
                                <w:rFonts w:ascii="Arial" w:hAnsi="Arial" w:cs="Arial"/>
                              </w:rPr>
                              <w:t>Three plots</w:t>
                            </w:r>
                          </w:p>
                          <w:p w:rsidR="00945DA0" w:rsidRPr="00945DA0" w:rsidRDefault="00945DA0" w:rsidP="00945DA0">
                            <w:pPr>
                              <w:rPr>
                                <w:rFonts w:ascii="Arial" w:hAnsi="Arial" w:cs="Arial"/>
                              </w:rPr>
                            </w:pPr>
                            <w:r w:rsidRPr="00945DA0">
                              <w:rPr>
                                <w:rFonts w:ascii="Arial" w:hAnsi="Arial" w:cs="Arial"/>
                              </w:rPr>
                              <w:t>Other (please state)</w:t>
                            </w:r>
                          </w:p>
                          <w:p w:rsidR="00945DA0" w:rsidRDefault="00945DA0" w:rsidP="00945DA0"/>
                          <w:p w:rsidR="00945DA0" w:rsidRDefault="00945DA0" w:rsidP="00945DA0"/>
                        </w:txbxContent>
                      </wps:txbx>
                      <wps:bodyPr rot="0" vert="horz" wrap="square" lIns="91440" tIns="45720" rIns="91440" bIns="45720" anchor="t" anchorCtr="0">
                        <a:noAutofit/>
                      </wps:bodyPr>
                    </wps:wsp>
                  </a:graphicData>
                </a:graphic>
              </wp:inline>
            </w:drawing>
          </mc:Choice>
          <mc:Fallback>
            <w:pict>
              <v:shape id="_x0000_s1030" type="#_x0000_t202" style="width:451.3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">
                <v:textbox>
                  <w:txbxContent>
                    <w:p w:rsidR="00945DA0" w:rsidRPr="00945DA0" w:rsidRDefault="00945DA0" w:rsidP="00945DA0">
                      <w:pPr>
                        <w:rPr>
                          <w:rFonts w:ascii="Arial" w:hAnsi="Arial" w:cs="Arial"/>
                        </w:rPr>
                      </w:pPr>
                      <w:r w:rsidRPr="00945DA0">
                        <w:rPr>
                          <w:rFonts w:ascii="Arial" w:hAnsi="Arial" w:cs="Arial"/>
                        </w:rPr>
                        <w:t>One plot</w:t>
                      </w:r>
                    </w:p>
                    <w:p w:rsidR="00945DA0" w:rsidRPr="00945DA0" w:rsidRDefault="00945DA0" w:rsidP="00945DA0">
                      <w:pPr>
                        <w:rPr>
                          <w:rFonts w:ascii="Arial" w:hAnsi="Arial" w:cs="Arial"/>
                        </w:rPr>
                      </w:pPr>
                      <w:r w:rsidRPr="00945DA0">
                        <w:rPr>
                          <w:rFonts w:ascii="Arial" w:hAnsi="Arial" w:cs="Arial"/>
                        </w:rPr>
                        <w:t>Two plots</w:t>
                      </w:r>
                    </w:p>
                    <w:p w:rsidR="00945DA0" w:rsidRPr="00945DA0" w:rsidRDefault="00945DA0" w:rsidP="00945DA0">
                      <w:pPr>
                        <w:rPr>
                          <w:rFonts w:ascii="Arial" w:hAnsi="Arial" w:cs="Arial"/>
                        </w:rPr>
                      </w:pPr>
                      <w:r w:rsidRPr="00945DA0">
                        <w:rPr>
                          <w:rFonts w:ascii="Arial" w:hAnsi="Arial" w:cs="Arial"/>
                        </w:rPr>
                        <w:t>Three plots</w:t>
                      </w:r>
                    </w:p>
                    <w:p w:rsidR="00945DA0" w:rsidRPr="00945DA0" w:rsidRDefault="00945DA0" w:rsidP="00945DA0">
                      <w:pPr>
                        <w:rPr>
                          <w:rFonts w:ascii="Arial" w:hAnsi="Arial" w:cs="Arial"/>
                        </w:rPr>
                      </w:pPr>
                      <w:r w:rsidRPr="00945DA0">
                        <w:rPr>
                          <w:rFonts w:ascii="Arial" w:hAnsi="Arial" w:cs="Arial"/>
                        </w:rPr>
                        <w:t>Other (please state)</w:t>
                      </w:r>
                    </w:p>
                    <w:p w:rsidR="00945DA0" w:rsidRDefault="00945DA0" w:rsidP="00945DA0"/>
                    <w:p w:rsidR="00945DA0" w:rsidRDefault="00945DA0" w:rsidP="00945DA0"/>
                  </w:txbxContent>
                </v:textbox>
                <w10:anchorlock/>
              </v:shape>
            </w:pict>
          </mc:Fallback>
        </mc:AlternateContent>
      </w:r>
    </w:p>
    <w:p w:rsidR="00183F3E" w:rsidRDefault="00183F3E" w:rsidP="00945DA0">
      <w:pPr>
        <w:jc w:val="both"/>
        <w:rPr>
          <w:rFonts w:ascii="Arial" w:hAnsi="Arial" w:cs="Arial"/>
        </w:rPr>
      </w:pPr>
    </w:p>
    <w:p w:rsidR="00183F3E" w:rsidRDefault="00183F3E" w:rsidP="00945DA0">
      <w:pPr>
        <w:jc w:val="both"/>
        <w:rPr>
          <w:rFonts w:ascii="Arial" w:hAnsi="Arial" w:cs="Arial"/>
        </w:rPr>
      </w:pPr>
    </w:p>
    <w:p w:rsidR="00945DA0" w:rsidRPr="00945DA0" w:rsidRDefault="00945DA0" w:rsidP="00945DA0">
      <w:pPr>
        <w:jc w:val="both"/>
        <w:rPr>
          <w:rFonts w:ascii="Arial" w:hAnsi="Arial" w:cs="Arial"/>
        </w:rPr>
      </w:pPr>
      <w:bookmarkStart w:id="0" w:name="_GoBack"/>
      <w:bookmarkEnd w:id="0"/>
      <w:r w:rsidRPr="00945DA0">
        <w:rPr>
          <w:rFonts w:ascii="Arial" w:hAnsi="Arial" w:cs="Arial"/>
        </w:rPr>
        <w:lastRenderedPageBreak/>
        <w:t>5. Please provide details of the type of house(s) you intend to build:</w:t>
      </w:r>
    </w:p>
    <w:p w:rsidR="00945DA0" w:rsidRPr="00945DA0" w:rsidRDefault="00945DA0" w:rsidP="00945DA0">
      <w:pPr>
        <w:jc w:val="both"/>
        <w:rPr>
          <w:rFonts w:ascii="Arial" w:hAnsi="Arial" w:cs="Arial"/>
        </w:rPr>
      </w:pPr>
      <w:r w:rsidRPr="00945DA0">
        <w:rPr>
          <w:rFonts w:ascii="Arial" w:hAnsi="Arial" w:cs="Arial"/>
          <w:noProof/>
          <w:lang w:eastAsia="en-GB"/>
        </w:rPr>
        <mc:AlternateContent>
          <mc:Choice Requires="wps">
            <w:drawing>
              <wp:inline distT="0" distB="0" distL="0" distR="0" wp14:anchorId="753379F1" wp14:editId="52DA10F4">
                <wp:extent cx="5731510" cy="1504950"/>
                <wp:effectExtent l="0" t="0" r="2159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4950"/>
                        </a:xfrm>
                        <a:prstGeom prst="rect">
                          <a:avLst/>
                        </a:prstGeom>
                        <a:solidFill>
                          <a:srgbClr val="FFFFFF"/>
                        </a:solidFill>
                        <a:ln w="9525">
                          <a:solidFill>
                            <a:srgbClr val="000000"/>
                          </a:solidFill>
                          <a:miter lim="800000"/>
                          <a:headEnd/>
                          <a:tailEnd/>
                        </a:ln>
                      </wps:spPr>
                      <wps:txbx>
                        <w:txbxContent>
                          <w:p w:rsidR="00945DA0" w:rsidRPr="00945DA0" w:rsidRDefault="00945DA0" w:rsidP="00945DA0">
                            <w:pPr>
                              <w:rPr>
                                <w:rFonts w:ascii="Arial" w:hAnsi="Arial" w:cs="Arial"/>
                              </w:rPr>
                            </w:pPr>
                            <w:r w:rsidRPr="00945DA0">
                              <w:rPr>
                                <w:rFonts w:ascii="Arial" w:hAnsi="Arial" w:cs="Arial"/>
                              </w:rPr>
                              <w:t>Detached:</w:t>
                            </w:r>
                          </w:p>
                          <w:p w:rsidR="00945DA0" w:rsidRPr="00945DA0" w:rsidRDefault="00945DA0" w:rsidP="00945DA0">
                            <w:pPr>
                              <w:rPr>
                                <w:rFonts w:ascii="Arial" w:hAnsi="Arial" w:cs="Arial"/>
                              </w:rPr>
                            </w:pPr>
                            <w:r w:rsidRPr="00945DA0">
                              <w:rPr>
                                <w:rFonts w:ascii="Arial" w:hAnsi="Arial" w:cs="Arial"/>
                              </w:rPr>
                              <w:t>Semi- detached:</w:t>
                            </w:r>
                          </w:p>
                          <w:p w:rsidR="00945DA0" w:rsidRPr="00945DA0" w:rsidRDefault="00945DA0" w:rsidP="00945DA0">
                            <w:pPr>
                              <w:rPr>
                                <w:rFonts w:ascii="Arial" w:hAnsi="Arial" w:cs="Arial"/>
                              </w:rPr>
                            </w:pPr>
                            <w:r w:rsidRPr="00945DA0">
                              <w:rPr>
                                <w:rFonts w:ascii="Arial" w:hAnsi="Arial" w:cs="Arial"/>
                              </w:rPr>
                              <w:t>Terraced:</w:t>
                            </w:r>
                          </w:p>
                          <w:p w:rsidR="00945DA0" w:rsidRPr="00945DA0" w:rsidRDefault="00945DA0" w:rsidP="00945DA0">
                            <w:pPr>
                              <w:rPr>
                                <w:rFonts w:ascii="Arial" w:hAnsi="Arial" w:cs="Arial"/>
                              </w:rPr>
                            </w:pPr>
                            <w:r w:rsidRPr="00945DA0">
                              <w:rPr>
                                <w:rFonts w:ascii="Arial" w:hAnsi="Arial" w:cs="Arial"/>
                              </w:rPr>
                              <w:t>Flats:</w:t>
                            </w:r>
                          </w:p>
                          <w:p w:rsidR="00945DA0" w:rsidRDefault="00945DA0" w:rsidP="00945DA0"/>
                          <w:p w:rsidR="00945DA0" w:rsidRDefault="00945DA0" w:rsidP="00945DA0"/>
                        </w:txbxContent>
                      </wps:txbx>
                      <wps:bodyPr rot="0" vert="horz" wrap="square" lIns="91440" tIns="45720" rIns="91440" bIns="45720" anchor="t" anchorCtr="0">
                        <a:noAutofit/>
                      </wps:bodyPr>
                    </wps:wsp>
                  </a:graphicData>
                </a:graphic>
              </wp:inline>
            </w:drawing>
          </mc:Choice>
          <mc:Fallback>
            <w:pict>
              <v:shape id="_x0000_s1031" type="#_x0000_t202" style="width:451.3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">
                <v:textbox>
                  <w:txbxContent>
                    <w:p w:rsidR="00945DA0" w:rsidRPr="00945DA0" w:rsidRDefault="00945DA0" w:rsidP="00945DA0">
                      <w:pPr>
                        <w:rPr>
                          <w:rFonts w:ascii="Arial" w:hAnsi="Arial" w:cs="Arial"/>
                        </w:rPr>
                      </w:pPr>
                      <w:r w:rsidRPr="00945DA0">
                        <w:rPr>
                          <w:rFonts w:ascii="Arial" w:hAnsi="Arial" w:cs="Arial"/>
                        </w:rPr>
                        <w:t>Detached:</w:t>
                      </w:r>
                    </w:p>
                    <w:p w:rsidR="00945DA0" w:rsidRPr="00945DA0" w:rsidRDefault="00945DA0" w:rsidP="00945DA0">
                      <w:pPr>
                        <w:rPr>
                          <w:rFonts w:ascii="Arial" w:hAnsi="Arial" w:cs="Arial"/>
                        </w:rPr>
                      </w:pPr>
                      <w:r w:rsidRPr="00945DA0">
                        <w:rPr>
                          <w:rFonts w:ascii="Arial" w:hAnsi="Arial" w:cs="Arial"/>
                        </w:rPr>
                        <w:t>Semi- detached:</w:t>
                      </w:r>
                    </w:p>
                    <w:p w:rsidR="00945DA0" w:rsidRPr="00945DA0" w:rsidRDefault="00945DA0" w:rsidP="00945DA0">
                      <w:pPr>
                        <w:rPr>
                          <w:rFonts w:ascii="Arial" w:hAnsi="Arial" w:cs="Arial"/>
                        </w:rPr>
                      </w:pPr>
                      <w:r w:rsidRPr="00945DA0">
                        <w:rPr>
                          <w:rFonts w:ascii="Arial" w:hAnsi="Arial" w:cs="Arial"/>
                        </w:rPr>
                        <w:t>Terraced:</w:t>
                      </w:r>
                    </w:p>
                    <w:p w:rsidR="00945DA0" w:rsidRPr="00945DA0" w:rsidRDefault="00945DA0" w:rsidP="00945DA0">
                      <w:pPr>
                        <w:rPr>
                          <w:rFonts w:ascii="Arial" w:hAnsi="Arial" w:cs="Arial"/>
                        </w:rPr>
                      </w:pPr>
                      <w:r w:rsidRPr="00945DA0">
                        <w:rPr>
                          <w:rFonts w:ascii="Arial" w:hAnsi="Arial" w:cs="Arial"/>
                        </w:rPr>
                        <w:t>Flats:</w:t>
                      </w:r>
                    </w:p>
                    <w:p w:rsidR="00945DA0" w:rsidRDefault="00945DA0" w:rsidP="00945DA0"/>
                    <w:p w:rsidR="00945DA0" w:rsidRDefault="00945DA0" w:rsidP="00945DA0"/>
                  </w:txbxContent>
                </v:textbox>
                <w10:anchorlock/>
              </v:shape>
            </w:pict>
          </mc:Fallback>
        </mc:AlternateContent>
      </w:r>
    </w:p>
    <w:p w:rsidR="00945DA0" w:rsidRPr="00945DA0" w:rsidRDefault="00945DA0" w:rsidP="00945DA0">
      <w:pPr>
        <w:ind w:firstLine="426"/>
        <w:jc w:val="both"/>
        <w:rPr>
          <w:rFonts w:ascii="Arial" w:hAnsi="Arial" w:cs="Arial"/>
        </w:rPr>
      </w:pPr>
      <w:r w:rsidRPr="00945DA0">
        <w:rPr>
          <w:rFonts w:ascii="Arial" w:hAnsi="Arial" w:cs="Arial"/>
        </w:rPr>
        <w:t>6. Please provide an indication of the funds available to acquire the land and the building of the house [this information will be subject to the Data Protection Act 1998 and will not be shared publically]:</w:t>
      </w:r>
    </w:p>
    <w:p w:rsidR="00945DA0" w:rsidRPr="00945DA0" w:rsidRDefault="00945DA0" w:rsidP="00945DA0">
      <w:pPr>
        <w:jc w:val="both"/>
        <w:rPr>
          <w:rFonts w:ascii="Arial" w:hAnsi="Arial" w:cs="Arial"/>
        </w:rPr>
      </w:pPr>
      <w:r w:rsidRPr="00945DA0">
        <w:rPr>
          <w:rFonts w:ascii="Arial" w:hAnsi="Arial" w:cs="Arial"/>
          <w:noProof/>
          <w:lang w:eastAsia="en-GB"/>
        </w:rPr>
        <mc:AlternateContent>
          <mc:Choice Requires="wps">
            <w:drawing>
              <wp:inline distT="0" distB="0" distL="0" distR="0" wp14:anchorId="12C94AF8" wp14:editId="4F4DB5E7">
                <wp:extent cx="5731510" cy="952500"/>
                <wp:effectExtent l="0" t="0" r="2159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52500"/>
                        </a:xfrm>
                        <a:prstGeom prst="rect">
                          <a:avLst/>
                        </a:prstGeom>
                        <a:solidFill>
                          <a:srgbClr val="FFFFFF"/>
                        </a:solidFill>
                        <a:ln w="9525">
                          <a:solidFill>
                            <a:srgbClr val="000000"/>
                          </a:solidFill>
                          <a:miter lim="800000"/>
                          <a:headEnd/>
                          <a:tailEnd/>
                        </a:ln>
                      </wps:spPr>
                      <wps:txbx>
                        <w:txbxContent>
                          <w:p w:rsidR="00945DA0" w:rsidRDefault="00945DA0" w:rsidP="00945DA0"/>
                          <w:p w:rsidR="00945DA0" w:rsidRDefault="00945DA0" w:rsidP="00945DA0"/>
                          <w:p w:rsidR="00945DA0" w:rsidRDefault="00945DA0" w:rsidP="00945DA0"/>
                          <w:p w:rsidR="00945DA0" w:rsidRDefault="00945DA0" w:rsidP="00945DA0"/>
                          <w:p w:rsidR="00945DA0" w:rsidRDefault="00945DA0" w:rsidP="00945DA0"/>
                        </w:txbxContent>
                      </wps:txbx>
                      <wps:bodyPr rot="0" vert="horz" wrap="square" lIns="91440" tIns="45720" rIns="91440" bIns="45720" anchor="t" anchorCtr="0">
                        <a:noAutofit/>
                      </wps:bodyPr>
                    </wps:wsp>
                  </a:graphicData>
                </a:graphic>
              </wp:inline>
            </w:drawing>
          </mc:Choice>
          <mc:Fallback>
            <w:pict>
              <v:shape id="_x0000_s1032" type="#_x0000_t202" style="width:451.3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">
                <v:textbox>
                  <w:txbxContent>
                    <w:p w:rsidR="00945DA0" w:rsidRDefault="00945DA0" w:rsidP="00945DA0"/>
                    <w:p w:rsidR="00945DA0" w:rsidRDefault="00945DA0" w:rsidP="00945DA0"/>
                    <w:p w:rsidR="00945DA0" w:rsidRDefault="00945DA0" w:rsidP="00945DA0"/>
                    <w:p w:rsidR="00945DA0" w:rsidRDefault="00945DA0" w:rsidP="00945DA0"/>
                    <w:p w:rsidR="00945DA0" w:rsidRDefault="00945DA0" w:rsidP="00945DA0"/>
                  </w:txbxContent>
                </v:textbox>
                <w10:anchorlock/>
              </v:shape>
            </w:pict>
          </mc:Fallback>
        </mc:AlternateContent>
      </w:r>
    </w:p>
    <w:p w:rsidR="00945DA0" w:rsidRPr="00945DA0" w:rsidRDefault="00945DA0" w:rsidP="00945DA0">
      <w:pPr>
        <w:ind w:firstLine="426"/>
        <w:jc w:val="both"/>
        <w:rPr>
          <w:rFonts w:ascii="Arial" w:hAnsi="Arial" w:cs="Arial"/>
        </w:rPr>
      </w:pPr>
      <w:r w:rsidRPr="00945DA0">
        <w:rPr>
          <w:rFonts w:ascii="Arial" w:hAnsi="Arial" w:cs="Arial"/>
        </w:rPr>
        <w:t>7. If the application is by an association of individuals please provide relevant details of the constitution and financial arrangements for this group:</w:t>
      </w:r>
    </w:p>
    <w:p w:rsidR="00945DA0" w:rsidRPr="00945DA0" w:rsidRDefault="00945DA0" w:rsidP="00945DA0">
      <w:pPr>
        <w:jc w:val="both"/>
        <w:rPr>
          <w:rFonts w:ascii="Arial" w:hAnsi="Arial" w:cs="Arial"/>
        </w:rPr>
      </w:pPr>
      <w:r w:rsidRPr="00945DA0">
        <w:rPr>
          <w:rFonts w:ascii="Arial" w:hAnsi="Arial" w:cs="Arial"/>
          <w:noProof/>
          <w:lang w:eastAsia="en-GB"/>
        </w:rPr>
        <mc:AlternateContent>
          <mc:Choice Requires="wps">
            <w:drawing>
              <wp:inline distT="0" distB="0" distL="0" distR="0" wp14:anchorId="73484664" wp14:editId="36C1649D">
                <wp:extent cx="5731510" cy="1143000"/>
                <wp:effectExtent l="0" t="0" r="2159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43000"/>
                        </a:xfrm>
                        <a:prstGeom prst="rect">
                          <a:avLst/>
                        </a:prstGeom>
                        <a:solidFill>
                          <a:srgbClr val="FFFFFF"/>
                        </a:solidFill>
                        <a:ln w="9525">
                          <a:solidFill>
                            <a:srgbClr val="000000"/>
                          </a:solidFill>
                          <a:miter lim="800000"/>
                          <a:headEnd/>
                          <a:tailEnd/>
                        </a:ln>
                      </wps:spPr>
                      <wps:txbx>
                        <w:txbxContent>
                          <w:p w:rsidR="00945DA0" w:rsidRDefault="00945DA0" w:rsidP="00945DA0"/>
                          <w:p w:rsidR="00945DA0" w:rsidRDefault="00945DA0" w:rsidP="00945DA0"/>
                          <w:p w:rsidR="00945DA0" w:rsidRDefault="00945DA0" w:rsidP="00945DA0"/>
                          <w:p w:rsidR="00945DA0" w:rsidRDefault="00945DA0" w:rsidP="00945DA0"/>
                          <w:p w:rsidR="00945DA0" w:rsidRDefault="00945DA0" w:rsidP="00945DA0"/>
                          <w:p w:rsidR="00945DA0" w:rsidRDefault="00945DA0" w:rsidP="00945DA0"/>
                        </w:txbxContent>
                      </wps:txbx>
                      <wps:bodyPr rot="0" vert="horz" wrap="square" lIns="91440" tIns="45720" rIns="91440" bIns="45720" anchor="t" anchorCtr="0">
                        <a:noAutofit/>
                      </wps:bodyPr>
                    </wps:wsp>
                  </a:graphicData>
                </a:graphic>
              </wp:inline>
            </w:drawing>
          </mc:Choice>
          <mc:Fallback>
            <w:pict>
              <v:shape id="_x0000_s1033" type="#_x0000_t202" style="width:451.3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">
                <v:textbox>
                  <w:txbxContent>
                    <w:p w:rsidR="00945DA0" w:rsidRDefault="00945DA0" w:rsidP="00945DA0"/>
                    <w:p w:rsidR="00945DA0" w:rsidRDefault="00945DA0" w:rsidP="00945DA0"/>
                    <w:p w:rsidR="00945DA0" w:rsidRDefault="00945DA0" w:rsidP="00945DA0"/>
                    <w:p w:rsidR="00945DA0" w:rsidRDefault="00945DA0" w:rsidP="00945DA0"/>
                    <w:p w:rsidR="00945DA0" w:rsidRDefault="00945DA0" w:rsidP="00945DA0"/>
                    <w:p w:rsidR="00945DA0" w:rsidRDefault="00945DA0" w:rsidP="00945DA0"/>
                  </w:txbxContent>
                </v:textbox>
                <w10:anchorlock/>
              </v:shape>
            </w:pict>
          </mc:Fallback>
        </mc:AlternateContent>
      </w:r>
    </w:p>
    <w:p w:rsidR="00945DA0" w:rsidRPr="00945DA0" w:rsidRDefault="00945DA0" w:rsidP="00945DA0">
      <w:pPr>
        <w:rPr>
          <w:rFonts w:ascii="Arial" w:hAnsi="Arial" w:cs="Arial"/>
          <w:i/>
          <w:sz w:val="20"/>
        </w:rPr>
      </w:pPr>
      <w:r w:rsidRPr="00945DA0">
        <w:rPr>
          <w:rFonts w:ascii="Arial" w:hAnsi="Arial" w:cs="Arial"/>
          <w:i/>
          <w:sz w:val="20"/>
        </w:rPr>
        <w:t xml:space="preserve">N.B. Confidentiality and Data Protection: The information you provide will be used by South Somerset District Council to provide information on self-build within South Somerset. No data will be published which can identify an individual. This information is collected by South Somerset District Council as data controller in accordance with the data protection principles in the Data Protection Act 1998. </w:t>
      </w:r>
    </w:p>
    <w:p w:rsidR="00945DA0" w:rsidRPr="00945DA0" w:rsidRDefault="00945DA0" w:rsidP="00945DA0">
      <w:pPr>
        <w:rPr>
          <w:rFonts w:ascii="Arial" w:hAnsi="Arial" w:cs="Arial"/>
          <w:i/>
          <w:sz w:val="20"/>
        </w:rPr>
      </w:pPr>
      <w:r w:rsidRPr="00945DA0">
        <w:rPr>
          <w:rFonts w:ascii="Arial" w:hAnsi="Arial" w:cs="Arial"/>
          <w:i/>
          <w:sz w:val="20"/>
        </w:rPr>
        <w:t>N.B. Government may make provision for further information to be included on the register. If, and when, this may occur South Somerset District Council reserves the right to contact you to request additional information where required.</w:t>
      </w:r>
    </w:p>
    <w:sectPr w:rsidR="00945DA0" w:rsidRPr="00945DA0" w:rsidSect="00BA48EE">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4E50"/>
    <w:multiLevelType w:val="hybridMultilevel"/>
    <w:tmpl w:val="1F569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000715"/>
    <w:multiLevelType w:val="hybridMultilevel"/>
    <w:tmpl w:val="ACC21D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AD21DF"/>
    <w:multiLevelType w:val="hybridMultilevel"/>
    <w:tmpl w:val="8AD20E60"/>
    <w:lvl w:ilvl="0" w:tplc="43EC2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792DA6"/>
    <w:multiLevelType w:val="hybridMultilevel"/>
    <w:tmpl w:val="DADA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A0"/>
    <w:rsid w:val="00183F3E"/>
    <w:rsid w:val="00945DA0"/>
    <w:rsid w:val="00BA48EE"/>
    <w:rsid w:val="00BE0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DA0"/>
    <w:pPr>
      <w:spacing w:after="0" w:line="240" w:lineRule="auto"/>
      <w:ind w:left="720"/>
      <w:contextualSpacing/>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DA0"/>
    <w:pPr>
      <w:spacing w:after="0" w:line="240" w:lineRule="auto"/>
      <w:ind w:left="720"/>
      <w:contextualSpacing/>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southsomerset.gov.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619</Words>
  <Characters>3532</Characters>
  <Application>Microsoft Office Word</Application>
  <DocSecurity>0</DocSecurity>
  <Lines>29</Lines>
  <Paragraphs>8</Paragraphs>
  <ScaleCrop>false</ScaleCrop>
  <Company>SSDC</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Fry</dc:creator>
  <cp:lastModifiedBy>Charlotte Fry</cp:lastModifiedBy>
  <cp:revision>3</cp:revision>
  <dcterms:created xsi:type="dcterms:W3CDTF">2016-04-01T07:59:00Z</dcterms:created>
  <dcterms:modified xsi:type="dcterms:W3CDTF">2016-04-01T08:16:00Z</dcterms:modified>
</cp:coreProperties>
</file>